
<file path=[Content_Types].xml><?xml version="1.0" encoding="utf-8"?>
<Types xmlns="http://schemas.openxmlformats.org/package/2006/content-types">
  <Default Extension="gif" ContentType="image/gi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A6131" w14:textId="77777777" w:rsidR="00624D14" w:rsidRPr="00A84074" w:rsidRDefault="00223D71" w:rsidP="000C27D2">
      <w:pPr>
        <w:tabs>
          <w:tab w:val="left" w:pos="6384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50F9502" wp14:editId="41D4191C">
                <wp:simplePos x="0" y="0"/>
                <wp:positionH relativeFrom="column">
                  <wp:posOffset>6074410</wp:posOffset>
                </wp:positionH>
                <wp:positionV relativeFrom="paragraph">
                  <wp:posOffset>17780</wp:posOffset>
                </wp:positionV>
                <wp:extent cx="1047750" cy="802640"/>
                <wp:effectExtent l="0" t="0" r="0" b="1016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7750" cy="802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FAF4CF" w14:textId="21539C3C" w:rsidR="00223D71" w:rsidRPr="00A954ED" w:rsidRDefault="009302D7" w:rsidP="00223D71">
                            <w:pPr>
                              <w:jc w:val="center"/>
                              <w:rPr>
                                <w:color w:val="808080" w:themeColor="background1" w:themeShade="80"/>
                                <w:lang w:val="en-US"/>
                              </w:rPr>
                            </w:pPr>
                            <w:r>
                              <w:rPr>
                                <w:rStyle w:val="wacimagecontainer"/>
                                <w:rFonts w:ascii="Segoe UI" w:hAnsi="Segoe UI" w:cs="Segoe UI"/>
                                <w:noProof/>
                                <w:color w:val="000000"/>
                                <w:sz w:val="18"/>
                                <w:szCs w:val="18"/>
                                <w:shd w:val="clear" w:color="auto" w:fill="C6C6C6"/>
                              </w:rPr>
                              <w:drawing>
                                <wp:inline distT="0" distB="0" distL="0" distR="0" wp14:anchorId="24572B79" wp14:editId="2ED50236">
                                  <wp:extent cx="864870" cy="661670"/>
                                  <wp:effectExtent l="0" t="0" r="0" b="0"/>
                                  <wp:docPr id="560769431" name="Picture 4" descr="A cartoon face on a black background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60769431" name="Picture 4" descr="A cartoon face on a black background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64870" cy="6616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Style w:val="wacimagecontainer"/>
                                <w:rFonts w:ascii="Segoe UI" w:hAnsi="Segoe UI" w:cs="Segoe UI"/>
                                <w:noProof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drawing>
                                <wp:inline distT="0" distB="0" distL="0" distR="0" wp14:anchorId="3F2B921B" wp14:editId="3CC2A46A">
                                  <wp:extent cx="864870" cy="690880"/>
                                  <wp:effectExtent l="0" t="0" r="0" b="0"/>
                                  <wp:docPr id="1664371609" name="Picture 3" descr="A black background with a black squar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64371609" name="Picture 3" descr="A black background with a black squar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64870" cy="6908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0F950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78.3pt;margin-top:1.4pt;width:82.5pt;height:63.2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" filled="f" stroked="f">
                <v:textbox>
                  <w:txbxContent>
                    <w:p w14:paraId="4FFAF4CF" w14:textId="21539C3C" w:rsidR="00223D71" w:rsidRPr="00A954ED" w:rsidRDefault="009302D7" w:rsidP="00223D71">
                      <w:pPr>
                        <w:jc w:val="center"/>
                        <w:rPr>
                          <w:color w:val="808080" w:themeColor="background1" w:themeShade="80"/>
                          <w:lang w:val="en-US"/>
                        </w:rPr>
                      </w:pPr>
                      <w:r>
                        <w:rPr>
                          <w:rStyle w:val="wacimagecontainer"/>
                          <w:rFonts w:ascii="Segoe UI" w:hAnsi="Segoe UI" w:cs="Segoe UI"/>
                          <w:noProof/>
                          <w:color w:val="000000"/>
                          <w:sz w:val="18"/>
                          <w:szCs w:val="18"/>
                          <w:shd w:val="clear" w:color="auto" w:fill="C6C6C6"/>
                        </w:rPr>
                        <w:drawing>
                          <wp:inline distT="0" distB="0" distL="0" distR="0" wp14:anchorId="24572B79" wp14:editId="2ED50236">
                            <wp:extent cx="864870" cy="661670"/>
                            <wp:effectExtent l="0" t="0" r="0" b="0"/>
                            <wp:docPr id="560769431" name="Picture 4" descr="A cartoon face on a black background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60769431" name="Picture 4" descr="A cartoon face on a black background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64870" cy="6616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Style w:val="wacimagecontainer"/>
                          <w:rFonts w:ascii="Segoe UI" w:hAnsi="Segoe UI" w:cs="Segoe UI"/>
                          <w:noProof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drawing>
                          <wp:inline distT="0" distB="0" distL="0" distR="0" wp14:anchorId="3F2B921B" wp14:editId="3CC2A46A">
                            <wp:extent cx="864870" cy="690880"/>
                            <wp:effectExtent l="0" t="0" r="0" b="0"/>
                            <wp:docPr id="1664371609" name="Picture 3" descr="A black background with a black squar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64371609" name="Picture 3" descr="A black background with a black squar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64870" cy="6908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83A3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00D42789" wp14:editId="6405FF06">
                <wp:simplePos x="0" y="0"/>
                <wp:positionH relativeFrom="margin">
                  <wp:align>center</wp:align>
                </wp:positionH>
                <wp:positionV relativeFrom="paragraph">
                  <wp:posOffset>2595880</wp:posOffset>
                </wp:positionV>
                <wp:extent cx="5734050" cy="4457700"/>
                <wp:effectExtent l="0" t="0" r="0" b="0"/>
                <wp:wrapSquare wrapText="bothSides"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4050" cy="445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9664B0" w14:textId="77777777" w:rsidR="00D8182F" w:rsidRPr="00104885" w:rsidRDefault="00203EF4" w:rsidP="00FF6036">
                            <w:pPr>
                              <w:spacing w:line="480" w:lineRule="auto"/>
                              <w:jc w:val="center"/>
                              <w:rPr>
                                <w:rFonts w:eastAsia="Calibri" w:hAnsi="Calibri" w:cs="Calibr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04885">
                              <w:rPr>
                                <w:rFonts w:eastAsia="Calibri" w:hAnsi="Calibri" w:cs="Calibr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In recognition of National Indigenous Peoples Day, </w:t>
                            </w:r>
                          </w:p>
                          <w:p w14:paraId="73A166A9" w14:textId="77777777" w:rsidR="00D8182F" w:rsidRPr="00104885" w:rsidRDefault="00203EF4" w:rsidP="00FF6036">
                            <w:pPr>
                              <w:spacing w:line="480" w:lineRule="auto"/>
                              <w:jc w:val="center"/>
                              <w:rPr>
                                <w:rFonts w:eastAsia="Calibri" w:hAnsi="Calibri" w:cs="Calibr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04885">
                              <w:rPr>
                                <w:rFonts w:eastAsia="Calibri" w:hAnsi="Calibri" w:cs="Calibr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and in alignment with the CBE Education Plan,</w:t>
                            </w:r>
                          </w:p>
                          <w:p w14:paraId="11EC607A" w14:textId="2EDEDF1A" w:rsidR="00D8182F" w:rsidRPr="00104885" w:rsidRDefault="00104885" w:rsidP="00FF6036">
                            <w:pPr>
                              <w:spacing w:line="480" w:lineRule="auto"/>
                              <w:jc w:val="center"/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spellStart"/>
                            <w:r w:rsidRPr="00104885"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Sunalta</w:t>
                            </w:r>
                            <w:proofErr w:type="spellEnd"/>
                            <w:r w:rsidRPr="00104885"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 School</w:t>
                            </w:r>
                          </w:p>
                          <w:p w14:paraId="343DDE32" w14:textId="77777777" w:rsidR="00D8182F" w:rsidRPr="00104885" w:rsidRDefault="00203EF4" w:rsidP="00FF6036">
                            <w:pPr>
                              <w:spacing w:line="480" w:lineRule="auto"/>
                              <w:jc w:val="center"/>
                              <w:rPr>
                                <w:rFonts w:eastAsia="Calibri" w:hAnsi="Calibri" w:cs="Calibr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04885">
                              <w:rPr>
                                <w:rFonts w:eastAsia="Calibri" w:hAnsi="Calibri" w:cs="Calibr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acknowledges and supports the Truth and Reconciliation Commission of Canada</w:t>
                            </w:r>
                            <w:r w:rsidRPr="00104885">
                              <w:rPr>
                                <w:rFonts w:eastAsia="Calibri" w:hAnsi="Calibri" w:cs="Calibr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’</w:t>
                            </w:r>
                            <w:r w:rsidRPr="00104885">
                              <w:rPr>
                                <w:rFonts w:eastAsia="Calibri" w:hAnsi="Calibri" w:cs="Calibr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s (TRC) Calls to Action, and makes the following commitment to action for the 2026-2027 school year:</w:t>
                            </w:r>
                          </w:p>
                          <w:p w14:paraId="0DDB6CA4" w14:textId="77777777" w:rsidR="00104885" w:rsidRPr="00104885" w:rsidRDefault="00104885" w:rsidP="00104885">
                            <w:pPr>
                              <w:spacing w:line="480" w:lineRule="auto"/>
                              <w:jc w:val="center"/>
                              <w:rPr>
                                <w:rFonts w:eastAsia="Calibri" w:hAnsi="Calibri" w:cs="Calibr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04885"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Body - To Do:</w:t>
                            </w:r>
                            <w:r w:rsidRPr="00104885">
                              <w:rPr>
                                <w:rFonts w:eastAsia="Calibri" w:hAnsi="Calibri" w:cs="Calibr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 Actively create opportunities for students, staff, and families to learn about and engage in Indigenous land-based and place-based learning. </w:t>
                            </w:r>
                          </w:p>
                          <w:p w14:paraId="35E38B39" w14:textId="77777777" w:rsidR="00104885" w:rsidRPr="00104885" w:rsidRDefault="00104885" w:rsidP="00104885">
                            <w:pPr>
                              <w:spacing w:line="480" w:lineRule="auto"/>
                              <w:jc w:val="center"/>
                              <w:rPr>
                                <w:rFonts w:eastAsia="Calibri" w:hAnsi="Calibri" w:cs="Calibr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04885"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Mind </w:t>
                            </w:r>
                            <w:r w:rsidRPr="00104885"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–</w:t>
                            </w:r>
                            <w:r w:rsidRPr="00104885"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 to Know:</w:t>
                            </w:r>
                            <w:r w:rsidRPr="00104885">
                              <w:rPr>
                                <w:rFonts w:eastAsia="Calibri" w:hAnsi="Calibri" w:cs="Calibr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 Design and offer student and staff learning tasks that </w:t>
                            </w:r>
                          </w:p>
                          <w:p w14:paraId="23866EF2" w14:textId="7560D3A9" w:rsidR="00104885" w:rsidRPr="00104885" w:rsidRDefault="00104885" w:rsidP="00104885">
                            <w:pPr>
                              <w:spacing w:line="480" w:lineRule="auto"/>
                              <w:jc w:val="center"/>
                              <w:rPr>
                                <w:rFonts w:eastAsia="Calibri" w:hAnsi="Calibri" w:cs="Calibr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04885">
                              <w:rPr>
                                <w:rFonts w:eastAsia="Calibri" w:hAnsi="Calibri" w:cs="Calibr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intentionally activate the spirit, heart, body, and mind</w:t>
                            </w:r>
                          </w:p>
                          <w:p w14:paraId="4481EEA5" w14:textId="77777777" w:rsidR="00D8182F" w:rsidRPr="00104885" w:rsidRDefault="00203EF4" w:rsidP="00FF6036">
                            <w:pPr>
                              <w:spacing w:line="480" w:lineRule="auto"/>
                              <w:jc w:val="center"/>
                              <w:rPr>
                                <w:rFonts w:eastAsia="Calibri" w:hAnsi="Calibri" w:cs="Calibr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04885">
                              <w:rPr>
                                <w:rFonts w:eastAsia="Calibri" w:hAnsi="Calibri" w:cs="Calibr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 </w:t>
                            </w:r>
                          </w:p>
                          <w:p w14:paraId="47ACF88C" w14:textId="77777777" w:rsidR="00D8182F" w:rsidRPr="00104885" w:rsidRDefault="00203EF4" w:rsidP="00FF6036">
                            <w:pPr>
                              <w:spacing w:line="480" w:lineRule="auto"/>
                              <w:jc w:val="center"/>
                              <w:rPr>
                                <w:rFonts w:eastAsia="Calibri" w:hAnsi="Calibri" w:cs="Calibr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04885">
                              <w:rPr>
                                <w:rFonts w:eastAsia="Calibri" w:hAnsi="Calibri" w:cs="Calibr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 </w:t>
                            </w:r>
                            <w:r w:rsidRPr="00104885">
                              <w:rPr>
                                <w:rFonts w:eastAsia="Calibri" w:hAnsi="Calibri" w:cs="Calibr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Date: September 29, 2026</w:t>
                            </w:r>
                          </w:p>
                        </w:txbxContent>
                      </wps:txbx>
                      <wps:bodyPr spcFirstLastPara="0"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D42789" id="Text Box 6" o:spid="_x0000_s1027" style="position:absolute;margin-left:0;margin-top:204.4pt;width:451.5pt;height:351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" filled="f" stroked="f">
                <v:textbox>
                  <w:txbxContent>
                    <w:p w14:paraId="1B9664B0" w14:textId="77777777" w:rsidR="00D8182F" w:rsidRPr="00104885" w:rsidRDefault="00203EF4" w:rsidP="00FF6036">
                      <w:pPr>
                        <w:spacing w:line="480" w:lineRule="auto"/>
                        <w:jc w:val="center"/>
                        <w:rPr>
                          <w:rFonts w:eastAsia="Calibri" w:hAnsi="Calibri" w:cs="Calibri"/>
                          <w:color w:val="000000"/>
                          <w:sz w:val="24"/>
                          <w:szCs w:val="24"/>
                          <w:lang w:val="en-US"/>
                        </w:rPr>
                      </w:pPr>
                      <w:r w:rsidRPr="00104885">
                        <w:rPr>
                          <w:rFonts w:eastAsia="Calibri" w:hAnsi="Calibri" w:cs="Calibri"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In recognition of National Indigenous Peoples Day, </w:t>
                      </w:r>
                    </w:p>
                    <w:p w14:paraId="73A166A9" w14:textId="77777777" w:rsidR="00D8182F" w:rsidRPr="00104885" w:rsidRDefault="00203EF4" w:rsidP="00FF6036">
                      <w:pPr>
                        <w:spacing w:line="480" w:lineRule="auto"/>
                        <w:jc w:val="center"/>
                        <w:rPr>
                          <w:rFonts w:eastAsia="Calibri" w:hAnsi="Calibri" w:cs="Calibri"/>
                          <w:color w:val="000000"/>
                          <w:sz w:val="24"/>
                          <w:szCs w:val="24"/>
                          <w:lang w:val="en-US"/>
                        </w:rPr>
                      </w:pPr>
                      <w:r w:rsidRPr="00104885">
                        <w:rPr>
                          <w:rFonts w:eastAsia="Calibri" w:hAnsi="Calibri" w:cs="Calibri"/>
                          <w:color w:val="000000"/>
                          <w:sz w:val="24"/>
                          <w:szCs w:val="24"/>
                          <w:lang w:val="en-US"/>
                        </w:rPr>
                        <w:t>and in alignment with the CBE Education Plan,</w:t>
                      </w:r>
                    </w:p>
                    <w:p w14:paraId="11EC607A" w14:textId="2EDEDF1A" w:rsidR="00D8182F" w:rsidRPr="00104885" w:rsidRDefault="00104885" w:rsidP="00FF6036">
                      <w:pPr>
                        <w:spacing w:line="480" w:lineRule="auto"/>
                        <w:jc w:val="center"/>
                        <w:rPr>
                          <w:rFonts w:eastAsia="Calibri" w:hAnsi="Calibri" w:cs="Calibr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</w:pPr>
                      <w:proofErr w:type="spellStart"/>
                      <w:r w:rsidRPr="00104885">
                        <w:rPr>
                          <w:rFonts w:eastAsia="Calibri" w:hAnsi="Calibri" w:cs="Calibr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  <w:t>Sunalta</w:t>
                      </w:r>
                      <w:proofErr w:type="spellEnd"/>
                      <w:r w:rsidRPr="00104885">
                        <w:rPr>
                          <w:rFonts w:eastAsia="Calibri" w:hAnsi="Calibri" w:cs="Calibr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 School</w:t>
                      </w:r>
                    </w:p>
                    <w:p w14:paraId="343DDE32" w14:textId="77777777" w:rsidR="00D8182F" w:rsidRPr="00104885" w:rsidRDefault="00203EF4" w:rsidP="00FF6036">
                      <w:pPr>
                        <w:spacing w:line="480" w:lineRule="auto"/>
                        <w:jc w:val="center"/>
                        <w:rPr>
                          <w:rFonts w:eastAsia="Calibri" w:hAnsi="Calibri" w:cs="Calibri"/>
                          <w:color w:val="000000"/>
                          <w:sz w:val="24"/>
                          <w:szCs w:val="24"/>
                          <w:lang w:val="en-US"/>
                        </w:rPr>
                      </w:pPr>
                      <w:r w:rsidRPr="00104885">
                        <w:rPr>
                          <w:rFonts w:eastAsia="Calibri" w:hAnsi="Calibri" w:cs="Calibri"/>
                          <w:color w:val="000000"/>
                          <w:sz w:val="24"/>
                          <w:szCs w:val="24"/>
                          <w:lang w:val="en-US"/>
                        </w:rPr>
                        <w:t>acknowledges and supports the Truth and Reconciliation Commission of Canada</w:t>
                      </w:r>
                      <w:r w:rsidRPr="00104885">
                        <w:rPr>
                          <w:rFonts w:eastAsia="Calibri" w:hAnsi="Calibri" w:cs="Calibri"/>
                          <w:color w:val="000000"/>
                          <w:sz w:val="24"/>
                          <w:szCs w:val="24"/>
                          <w:lang w:val="en-US"/>
                        </w:rPr>
                        <w:t>’</w:t>
                      </w:r>
                      <w:r w:rsidRPr="00104885">
                        <w:rPr>
                          <w:rFonts w:eastAsia="Calibri" w:hAnsi="Calibri" w:cs="Calibri"/>
                          <w:color w:val="000000"/>
                          <w:sz w:val="24"/>
                          <w:szCs w:val="24"/>
                          <w:lang w:val="en-US"/>
                        </w:rPr>
                        <w:t>s (TRC) Calls to Action, and makes the following commitment to action for the 2026-2027 school year:</w:t>
                      </w:r>
                    </w:p>
                    <w:p w14:paraId="0DDB6CA4" w14:textId="77777777" w:rsidR="00104885" w:rsidRPr="00104885" w:rsidRDefault="00104885" w:rsidP="00104885">
                      <w:pPr>
                        <w:spacing w:line="480" w:lineRule="auto"/>
                        <w:jc w:val="center"/>
                        <w:rPr>
                          <w:rFonts w:eastAsia="Calibri" w:hAnsi="Calibri" w:cs="Calibri"/>
                          <w:color w:val="000000"/>
                          <w:sz w:val="24"/>
                          <w:szCs w:val="24"/>
                          <w:lang w:val="en-US"/>
                        </w:rPr>
                      </w:pPr>
                      <w:r w:rsidRPr="00104885">
                        <w:rPr>
                          <w:rFonts w:eastAsia="Calibri" w:hAnsi="Calibri" w:cs="Calibr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  <w:t>Body - To Do:</w:t>
                      </w:r>
                      <w:r w:rsidRPr="00104885">
                        <w:rPr>
                          <w:rFonts w:eastAsia="Calibri" w:hAnsi="Calibri" w:cs="Calibri"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 Actively create opportunities for students, staff, and families to learn about and engage in Indigenous land-based and place-based learning. </w:t>
                      </w:r>
                    </w:p>
                    <w:p w14:paraId="35E38B39" w14:textId="77777777" w:rsidR="00104885" w:rsidRPr="00104885" w:rsidRDefault="00104885" w:rsidP="00104885">
                      <w:pPr>
                        <w:spacing w:line="480" w:lineRule="auto"/>
                        <w:jc w:val="center"/>
                        <w:rPr>
                          <w:rFonts w:eastAsia="Calibri" w:hAnsi="Calibri" w:cs="Calibri"/>
                          <w:color w:val="000000"/>
                          <w:sz w:val="24"/>
                          <w:szCs w:val="24"/>
                          <w:lang w:val="en-US"/>
                        </w:rPr>
                      </w:pPr>
                      <w:r w:rsidRPr="00104885">
                        <w:rPr>
                          <w:rFonts w:eastAsia="Calibri" w:hAnsi="Calibri" w:cs="Calibr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Mind </w:t>
                      </w:r>
                      <w:r w:rsidRPr="00104885">
                        <w:rPr>
                          <w:rFonts w:eastAsia="Calibri" w:hAnsi="Calibri" w:cs="Calibr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  <w:t>–</w:t>
                      </w:r>
                      <w:r w:rsidRPr="00104885">
                        <w:rPr>
                          <w:rFonts w:eastAsia="Calibri" w:hAnsi="Calibri" w:cs="Calibr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 to Know:</w:t>
                      </w:r>
                      <w:r w:rsidRPr="00104885">
                        <w:rPr>
                          <w:rFonts w:eastAsia="Calibri" w:hAnsi="Calibri" w:cs="Calibri"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 Design and offer student and staff learning tasks that </w:t>
                      </w:r>
                    </w:p>
                    <w:p w14:paraId="23866EF2" w14:textId="7560D3A9" w:rsidR="00104885" w:rsidRPr="00104885" w:rsidRDefault="00104885" w:rsidP="00104885">
                      <w:pPr>
                        <w:spacing w:line="480" w:lineRule="auto"/>
                        <w:jc w:val="center"/>
                        <w:rPr>
                          <w:rFonts w:eastAsia="Calibri" w:hAnsi="Calibri" w:cs="Calibri"/>
                          <w:color w:val="000000"/>
                          <w:sz w:val="24"/>
                          <w:szCs w:val="24"/>
                          <w:lang w:val="en-US"/>
                        </w:rPr>
                      </w:pPr>
                      <w:r w:rsidRPr="00104885">
                        <w:rPr>
                          <w:rFonts w:eastAsia="Calibri" w:hAnsi="Calibri" w:cs="Calibri"/>
                          <w:color w:val="000000"/>
                          <w:sz w:val="24"/>
                          <w:szCs w:val="24"/>
                          <w:lang w:val="en-US"/>
                        </w:rPr>
                        <w:t>intentionally activate the spirit, heart, body, and mind</w:t>
                      </w:r>
                    </w:p>
                    <w:p w14:paraId="4481EEA5" w14:textId="77777777" w:rsidR="00D8182F" w:rsidRPr="00104885" w:rsidRDefault="00203EF4" w:rsidP="00FF6036">
                      <w:pPr>
                        <w:spacing w:line="480" w:lineRule="auto"/>
                        <w:jc w:val="center"/>
                        <w:rPr>
                          <w:rFonts w:eastAsia="Calibri" w:hAnsi="Calibri" w:cs="Calibri"/>
                          <w:color w:val="000000"/>
                          <w:sz w:val="24"/>
                          <w:szCs w:val="24"/>
                          <w:lang w:val="en-US"/>
                        </w:rPr>
                      </w:pPr>
                      <w:r w:rsidRPr="00104885">
                        <w:rPr>
                          <w:rFonts w:eastAsia="Calibri" w:hAnsi="Calibri" w:cs="Calibri"/>
                          <w:color w:val="000000"/>
                          <w:sz w:val="24"/>
                          <w:szCs w:val="24"/>
                          <w:lang w:val="en-US"/>
                        </w:rPr>
                        <w:t> </w:t>
                      </w:r>
                    </w:p>
                    <w:p w14:paraId="47ACF88C" w14:textId="77777777" w:rsidR="00D8182F" w:rsidRPr="00104885" w:rsidRDefault="00203EF4" w:rsidP="00FF6036">
                      <w:pPr>
                        <w:spacing w:line="480" w:lineRule="auto"/>
                        <w:jc w:val="center"/>
                        <w:rPr>
                          <w:rFonts w:eastAsia="Calibri" w:hAnsi="Calibri" w:cs="Calibri"/>
                          <w:color w:val="000000"/>
                          <w:sz w:val="24"/>
                          <w:szCs w:val="24"/>
                          <w:lang w:val="en-US"/>
                        </w:rPr>
                      </w:pPr>
                      <w:r w:rsidRPr="00104885">
                        <w:rPr>
                          <w:rFonts w:eastAsia="Calibri" w:hAnsi="Calibri" w:cs="Calibri"/>
                          <w:color w:val="000000"/>
                          <w:sz w:val="24"/>
                          <w:szCs w:val="24"/>
                          <w:lang w:val="en-US"/>
                        </w:rPr>
                        <w:t> </w:t>
                      </w:r>
                      <w:r w:rsidRPr="00104885">
                        <w:rPr>
                          <w:rFonts w:eastAsia="Calibri" w:hAnsi="Calibri" w:cs="Calibri"/>
                          <w:color w:val="000000"/>
                          <w:sz w:val="24"/>
                          <w:szCs w:val="24"/>
                          <w:lang w:val="en-US"/>
                        </w:rPr>
                        <w:t>Date: September 29, 2026</w:t>
                      </w:r>
                    </w:p>
                  </w:txbxContent>
                </v:textbox>
                <w10:wrap type="square" anchorx="margin"/>
                <w10:anchorlock/>
              </v:rect>
            </w:pict>
          </mc:Fallback>
        </mc:AlternateContent>
      </w:r>
      <w:r w:rsidR="000C27D2">
        <w:tab/>
      </w:r>
    </w:p>
    <w:sectPr w:rsidR="00624D14" w:rsidRPr="00A84074" w:rsidSect="00C37DB3">
      <w:headerReference w:type="default" r:id="rId13"/>
      <w:footerReference w:type="default" r:id="rId14"/>
      <w:headerReference w:type="first" r:id="rId15"/>
      <w:footerReference w:type="first" r:id="rId16"/>
      <w:type w:val="continuous"/>
      <w:pgSz w:w="12240" w:h="15840" w:code="1"/>
      <w:pgMar w:top="274" w:right="302" w:bottom="302" w:left="274" w:header="403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C9834" w14:textId="77777777" w:rsidR="00B10FB5" w:rsidRDefault="00B10FB5" w:rsidP="000838B8">
      <w:pPr>
        <w:spacing w:before="0" w:after="0"/>
      </w:pPr>
      <w:r>
        <w:separator/>
      </w:r>
    </w:p>
  </w:endnote>
  <w:endnote w:type="continuationSeparator" w:id="0">
    <w:p w14:paraId="71903FDE" w14:textId="77777777" w:rsidR="00B10FB5" w:rsidRDefault="00B10FB5" w:rsidP="000838B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73B21" w14:textId="77777777" w:rsidR="00AF4908" w:rsidRPr="00161158" w:rsidRDefault="00CE3708" w:rsidP="00161158">
    <w:pPr>
      <w:pStyle w:val="Footer"/>
      <w:jc w:val="right"/>
      <w:rPr>
        <w:sz w:val="18"/>
        <w:szCs w:val="18"/>
      </w:rPr>
    </w:pPr>
    <w:r>
      <w:rPr>
        <w:sz w:val="18"/>
        <w:szCs w:val="18"/>
      </w:rPr>
      <w:t xml:space="preserve">Page </w:t>
    </w:r>
    <w:sdt>
      <w:sdtPr>
        <w:rPr>
          <w:sz w:val="18"/>
          <w:szCs w:val="18"/>
        </w:rPr>
        <w:id w:val="1872803586"/>
        <w:docPartObj>
          <w:docPartGallery w:val="Page Numbers (Top of Page)"/>
          <w:docPartUnique/>
        </w:docPartObj>
      </w:sdtPr>
      <w:sdtContent>
        <w:r w:rsidR="00AF4908" w:rsidRPr="00686BA5">
          <w:rPr>
            <w:b/>
            <w:bCs/>
            <w:sz w:val="18"/>
            <w:szCs w:val="18"/>
          </w:rPr>
          <w:fldChar w:fldCharType="begin"/>
        </w:r>
        <w:r w:rsidR="00AF4908" w:rsidRPr="00686BA5">
          <w:rPr>
            <w:b/>
            <w:bCs/>
            <w:sz w:val="18"/>
            <w:szCs w:val="18"/>
          </w:rPr>
          <w:instrText xml:space="preserve"> PAGE </w:instrText>
        </w:r>
        <w:r w:rsidR="00AF4908" w:rsidRPr="00686BA5">
          <w:rPr>
            <w:b/>
            <w:bCs/>
            <w:sz w:val="18"/>
            <w:szCs w:val="18"/>
          </w:rPr>
          <w:fldChar w:fldCharType="separate"/>
        </w:r>
        <w:r w:rsidR="00644E56">
          <w:rPr>
            <w:b/>
            <w:bCs/>
            <w:noProof/>
            <w:sz w:val="18"/>
            <w:szCs w:val="18"/>
          </w:rPr>
          <w:t>2</w:t>
        </w:r>
        <w:r w:rsidR="00AF4908" w:rsidRPr="00686BA5">
          <w:rPr>
            <w:b/>
            <w:bCs/>
            <w:sz w:val="18"/>
            <w:szCs w:val="18"/>
          </w:rPr>
          <w:fldChar w:fldCharType="end"/>
        </w:r>
        <w:r w:rsidR="00AF4908" w:rsidRPr="00686BA5">
          <w:rPr>
            <w:sz w:val="18"/>
            <w:szCs w:val="18"/>
          </w:rPr>
          <w:t xml:space="preserve"> </w:t>
        </w:r>
        <w:r w:rsidR="00AF4908">
          <w:rPr>
            <w:sz w:val="18"/>
            <w:szCs w:val="18"/>
          </w:rPr>
          <w:t>|</w:t>
        </w:r>
        <w:r w:rsidR="00AF4908" w:rsidRPr="00686BA5">
          <w:rPr>
            <w:sz w:val="18"/>
            <w:szCs w:val="18"/>
          </w:rPr>
          <w:t xml:space="preserve"> </w:t>
        </w:r>
        <w:r w:rsidR="00AF4908" w:rsidRPr="00686BA5">
          <w:rPr>
            <w:b/>
            <w:bCs/>
            <w:sz w:val="18"/>
            <w:szCs w:val="18"/>
          </w:rPr>
          <w:fldChar w:fldCharType="begin"/>
        </w:r>
        <w:r w:rsidR="00AF4908" w:rsidRPr="00686BA5">
          <w:rPr>
            <w:b/>
            <w:bCs/>
            <w:sz w:val="18"/>
            <w:szCs w:val="18"/>
          </w:rPr>
          <w:instrText xml:space="preserve"> NUMPAGES  </w:instrText>
        </w:r>
        <w:r w:rsidR="00AF4908" w:rsidRPr="00686BA5">
          <w:rPr>
            <w:b/>
            <w:bCs/>
            <w:sz w:val="18"/>
            <w:szCs w:val="18"/>
          </w:rPr>
          <w:fldChar w:fldCharType="separate"/>
        </w:r>
        <w:r w:rsidR="00644E56">
          <w:rPr>
            <w:b/>
            <w:bCs/>
            <w:noProof/>
            <w:sz w:val="18"/>
            <w:szCs w:val="18"/>
          </w:rPr>
          <w:t>2</w:t>
        </w:r>
        <w:r w:rsidR="00AF4908" w:rsidRPr="00686BA5">
          <w:rPr>
            <w:b/>
            <w:bCs/>
            <w:sz w:val="18"/>
            <w:szCs w:val="18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29BA8" w14:textId="77777777" w:rsidR="00644E56" w:rsidRPr="000238BD" w:rsidRDefault="00644E56" w:rsidP="000238BD">
    <w:pPr>
      <w:pStyle w:val="Footer"/>
      <w:spacing w:before="0" w:after="0"/>
      <w:jc w:val="center"/>
      <w:rPr>
        <w:sz w:val="22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9032B" w14:textId="77777777" w:rsidR="00B10FB5" w:rsidRDefault="00B10FB5" w:rsidP="000838B8">
      <w:pPr>
        <w:spacing w:before="0" w:after="0"/>
      </w:pPr>
      <w:r>
        <w:separator/>
      </w:r>
    </w:p>
  </w:footnote>
  <w:footnote w:type="continuationSeparator" w:id="0">
    <w:p w14:paraId="1835F011" w14:textId="77777777" w:rsidR="00B10FB5" w:rsidRDefault="00B10FB5" w:rsidP="000838B8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E5B74" w14:textId="77777777" w:rsidR="00280AF1" w:rsidRDefault="00280AF1">
    <w:pPr>
      <w:pStyle w:val="Header"/>
    </w:pPr>
    <w:r>
      <w:t>Document Title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B6C92" w14:textId="77777777" w:rsidR="00DB4E5E" w:rsidRDefault="000D794A" w:rsidP="00D425C6">
    <w:pPr>
      <w:pStyle w:val="Header"/>
      <w:tabs>
        <w:tab w:val="clear" w:pos="4680"/>
        <w:tab w:val="clear" w:pos="9360"/>
        <w:tab w:val="left" w:pos="6247"/>
      </w:tabs>
      <w:ind w:left="-274"/>
    </w:pPr>
    <w:r>
      <w:rPr>
        <w:noProof/>
      </w:rPr>
      <w:drawing>
        <wp:anchor distT="0" distB="0" distL="114300" distR="114300" simplePos="0" relativeHeight="251658240" behindDoc="1" locked="1" layoutInCell="1" allowOverlap="1" wp14:anchorId="02D16231" wp14:editId="35B092FF">
          <wp:simplePos x="0" y="0"/>
          <wp:positionH relativeFrom="column">
            <wp:posOffset>-146050</wp:posOffset>
          </wp:positionH>
          <wp:positionV relativeFrom="page">
            <wp:posOffset>-37465</wp:posOffset>
          </wp:positionV>
          <wp:extent cx="7759065" cy="10048875"/>
          <wp:effectExtent l="0" t="0" r="635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HLLF_graphic-35%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9065" cy="10048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D04C6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alt="Callout 1" style="width:9.4pt;height:10.65pt;visibility:visible;mso-wrap-style:square" o:bullet="t">
        <v:imagedata r:id="rId1" o:title="Callout 1"/>
      </v:shape>
    </w:pict>
  </w:numPicBullet>
  <w:abstractNum w:abstractNumId="0" w15:restartNumberingAfterBreak="0">
    <w:nsid w:val="1EB5378C"/>
    <w:multiLevelType w:val="multilevel"/>
    <w:tmpl w:val="1F5A1396"/>
    <w:numStyleLink w:val="LetterBullets"/>
  </w:abstractNum>
  <w:abstractNum w:abstractNumId="1" w15:restartNumberingAfterBreak="0">
    <w:nsid w:val="29653BC5"/>
    <w:multiLevelType w:val="multilevel"/>
    <w:tmpl w:val="1F5A139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/>
        <w:color w:val="00ADDA"/>
        <w:u w:color="00ADD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8818AF"/>
    <w:multiLevelType w:val="multilevel"/>
    <w:tmpl w:val="1F5A1396"/>
    <w:styleLink w:val="LetterBullets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/>
        <w:color w:val="00ADDA"/>
        <w:u w:color="00ADD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A026A7"/>
    <w:multiLevelType w:val="hybridMultilevel"/>
    <w:tmpl w:val="3D38E9DE"/>
    <w:lvl w:ilvl="0" w:tplc="715A25FE">
      <w:start w:val="1"/>
      <w:numFmt w:val="bullet"/>
      <w:pStyle w:val="ListParagraph"/>
      <w:lvlText w:val=""/>
      <w:lvlJc w:val="left"/>
      <w:pPr>
        <w:ind w:left="720" w:hanging="360"/>
      </w:pPr>
      <w:rPr>
        <w:rFonts w:ascii="Wingdings" w:hAnsi="Wingdings" w:hint="default"/>
        <w:color w:val="00B0F0"/>
        <w:sz w:val="16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1B580D"/>
    <w:multiLevelType w:val="hybridMultilevel"/>
    <w:tmpl w:val="64408382"/>
    <w:lvl w:ilvl="0" w:tplc="AE462FA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7943A1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FA667C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9EC894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AE800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9061C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78E878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798812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DBC527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44E67F3E"/>
    <w:multiLevelType w:val="hybridMultilevel"/>
    <w:tmpl w:val="74EC076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EE7358"/>
    <w:multiLevelType w:val="hybridMultilevel"/>
    <w:tmpl w:val="AA5C000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3A226E"/>
    <w:multiLevelType w:val="hybridMultilevel"/>
    <w:tmpl w:val="253AA0C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597070"/>
    <w:multiLevelType w:val="multilevel"/>
    <w:tmpl w:val="1F5A139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/>
        <w:color w:val="00ADDA"/>
        <w:u w:color="00ADD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0D4ADA"/>
    <w:multiLevelType w:val="hybridMultilevel"/>
    <w:tmpl w:val="AC000FC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19299D"/>
    <w:multiLevelType w:val="hybridMultilevel"/>
    <w:tmpl w:val="55D402C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3F4B5F"/>
    <w:multiLevelType w:val="hybridMultilevel"/>
    <w:tmpl w:val="7E505BF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1E4D7E"/>
    <w:multiLevelType w:val="hybridMultilevel"/>
    <w:tmpl w:val="23EED4C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14226C"/>
    <w:multiLevelType w:val="multilevel"/>
    <w:tmpl w:val="85C2DDAE"/>
    <w:styleLink w:val="StyleBulletedWingdingssymbolCustomColorRGB0173218L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/>
        <w:color w:val="00ADDA"/>
        <w:u w:color="00ADD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041308">
    <w:abstractNumId w:val="13"/>
  </w:num>
  <w:num w:numId="2" w16cid:durableId="1424758972">
    <w:abstractNumId w:val="8"/>
  </w:num>
  <w:num w:numId="3" w16cid:durableId="1928417717">
    <w:abstractNumId w:val="1"/>
  </w:num>
  <w:num w:numId="4" w16cid:durableId="494878519">
    <w:abstractNumId w:val="2"/>
  </w:num>
  <w:num w:numId="5" w16cid:durableId="526524666">
    <w:abstractNumId w:val="0"/>
  </w:num>
  <w:num w:numId="6" w16cid:durableId="973606123">
    <w:abstractNumId w:val="7"/>
  </w:num>
  <w:num w:numId="7" w16cid:durableId="1447575893">
    <w:abstractNumId w:val="12"/>
  </w:num>
  <w:num w:numId="8" w16cid:durableId="1389382489">
    <w:abstractNumId w:val="10"/>
  </w:num>
  <w:num w:numId="9" w16cid:durableId="1292324155">
    <w:abstractNumId w:val="6"/>
  </w:num>
  <w:num w:numId="10" w16cid:durableId="1847481533">
    <w:abstractNumId w:val="11"/>
  </w:num>
  <w:num w:numId="11" w16cid:durableId="1862206021">
    <w:abstractNumId w:val="5"/>
  </w:num>
  <w:num w:numId="12" w16cid:durableId="540434845">
    <w:abstractNumId w:val="9"/>
  </w:num>
  <w:num w:numId="13" w16cid:durableId="538930781">
    <w:abstractNumId w:val="3"/>
  </w:num>
  <w:num w:numId="14" w16cid:durableId="13547631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1E60"/>
    <w:rsid w:val="000002A3"/>
    <w:rsid w:val="00001BEB"/>
    <w:rsid w:val="000025D4"/>
    <w:rsid w:val="000036A1"/>
    <w:rsid w:val="00005474"/>
    <w:rsid w:val="000065A1"/>
    <w:rsid w:val="00006E6A"/>
    <w:rsid w:val="00011E06"/>
    <w:rsid w:val="00012BE3"/>
    <w:rsid w:val="00013844"/>
    <w:rsid w:val="00013D56"/>
    <w:rsid w:val="00014C96"/>
    <w:rsid w:val="000150A3"/>
    <w:rsid w:val="00016131"/>
    <w:rsid w:val="00021BD9"/>
    <w:rsid w:val="000222C4"/>
    <w:rsid w:val="00023201"/>
    <w:rsid w:val="000238BD"/>
    <w:rsid w:val="00023CC9"/>
    <w:rsid w:val="00024F86"/>
    <w:rsid w:val="00030F2F"/>
    <w:rsid w:val="00031E73"/>
    <w:rsid w:val="00031F2C"/>
    <w:rsid w:val="00037DAF"/>
    <w:rsid w:val="000403AB"/>
    <w:rsid w:val="0004267C"/>
    <w:rsid w:val="000428BB"/>
    <w:rsid w:val="00043706"/>
    <w:rsid w:val="00043D2F"/>
    <w:rsid w:val="00045AEA"/>
    <w:rsid w:val="000476C9"/>
    <w:rsid w:val="0004799C"/>
    <w:rsid w:val="000510B6"/>
    <w:rsid w:val="00051DDB"/>
    <w:rsid w:val="00053548"/>
    <w:rsid w:val="00054280"/>
    <w:rsid w:val="00055E79"/>
    <w:rsid w:val="00056801"/>
    <w:rsid w:val="00057601"/>
    <w:rsid w:val="000600FA"/>
    <w:rsid w:val="000623B7"/>
    <w:rsid w:val="000634ED"/>
    <w:rsid w:val="000636D6"/>
    <w:rsid w:val="00063A3B"/>
    <w:rsid w:val="000642BF"/>
    <w:rsid w:val="00064EC9"/>
    <w:rsid w:val="0006706C"/>
    <w:rsid w:val="00067376"/>
    <w:rsid w:val="00074675"/>
    <w:rsid w:val="000771EB"/>
    <w:rsid w:val="00077D11"/>
    <w:rsid w:val="000838B8"/>
    <w:rsid w:val="00083EDE"/>
    <w:rsid w:val="000855B0"/>
    <w:rsid w:val="00085A25"/>
    <w:rsid w:val="0008646F"/>
    <w:rsid w:val="00093F0B"/>
    <w:rsid w:val="000948AB"/>
    <w:rsid w:val="00095F86"/>
    <w:rsid w:val="000965E1"/>
    <w:rsid w:val="0009685D"/>
    <w:rsid w:val="000974F4"/>
    <w:rsid w:val="000A0493"/>
    <w:rsid w:val="000A1215"/>
    <w:rsid w:val="000A1A5A"/>
    <w:rsid w:val="000A5AC4"/>
    <w:rsid w:val="000A7F84"/>
    <w:rsid w:val="000B0D1A"/>
    <w:rsid w:val="000B4760"/>
    <w:rsid w:val="000B4BFB"/>
    <w:rsid w:val="000B686E"/>
    <w:rsid w:val="000B755E"/>
    <w:rsid w:val="000B7628"/>
    <w:rsid w:val="000C0A97"/>
    <w:rsid w:val="000C126D"/>
    <w:rsid w:val="000C27D2"/>
    <w:rsid w:val="000C547C"/>
    <w:rsid w:val="000C54F7"/>
    <w:rsid w:val="000C6322"/>
    <w:rsid w:val="000C63BA"/>
    <w:rsid w:val="000C7898"/>
    <w:rsid w:val="000C7C8A"/>
    <w:rsid w:val="000D0CBE"/>
    <w:rsid w:val="000D0DE7"/>
    <w:rsid w:val="000D2B87"/>
    <w:rsid w:val="000D3617"/>
    <w:rsid w:val="000D570F"/>
    <w:rsid w:val="000D59F2"/>
    <w:rsid w:val="000D794A"/>
    <w:rsid w:val="000D7C66"/>
    <w:rsid w:val="000E08B7"/>
    <w:rsid w:val="000E110F"/>
    <w:rsid w:val="000E4057"/>
    <w:rsid w:val="000E467E"/>
    <w:rsid w:val="000E46F6"/>
    <w:rsid w:val="000E4C53"/>
    <w:rsid w:val="000E4F64"/>
    <w:rsid w:val="000E5B71"/>
    <w:rsid w:val="000E6A8A"/>
    <w:rsid w:val="000E7365"/>
    <w:rsid w:val="000E7B73"/>
    <w:rsid w:val="000F0682"/>
    <w:rsid w:val="000F3A8C"/>
    <w:rsid w:val="000F652A"/>
    <w:rsid w:val="000F6B74"/>
    <w:rsid w:val="00101092"/>
    <w:rsid w:val="00102068"/>
    <w:rsid w:val="00102530"/>
    <w:rsid w:val="00102BEA"/>
    <w:rsid w:val="00104885"/>
    <w:rsid w:val="001075EC"/>
    <w:rsid w:val="0011111A"/>
    <w:rsid w:val="001119F0"/>
    <w:rsid w:val="00112448"/>
    <w:rsid w:val="00115B07"/>
    <w:rsid w:val="0011669A"/>
    <w:rsid w:val="00116E51"/>
    <w:rsid w:val="001175A8"/>
    <w:rsid w:val="00117D15"/>
    <w:rsid w:val="00120736"/>
    <w:rsid w:val="001225DD"/>
    <w:rsid w:val="0012448C"/>
    <w:rsid w:val="00124F26"/>
    <w:rsid w:val="0012520E"/>
    <w:rsid w:val="00125C10"/>
    <w:rsid w:val="00131CD8"/>
    <w:rsid w:val="00133765"/>
    <w:rsid w:val="00136072"/>
    <w:rsid w:val="0014126C"/>
    <w:rsid w:val="001419C9"/>
    <w:rsid w:val="00144474"/>
    <w:rsid w:val="0014519D"/>
    <w:rsid w:val="00145894"/>
    <w:rsid w:val="00147465"/>
    <w:rsid w:val="00147854"/>
    <w:rsid w:val="001479BA"/>
    <w:rsid w:val="00153144"/>
    <w:rsid w:val="0015455F"/>
    <w:rsid w:val="00156D0E"/>
    <w:rsid w:val="00161158"/>
    <w:rsid w:val="0016129D"/>
    <w:rsid w:val="001613CD"/>
    <w:rsid w:val="001652C7"/>
    <w:rsid w:val="0016563B"/>
    <w:rsid w:val="001664F1"/>
    <w:rsid w:val="00171B32"/>
    <w:rsid w:val="00171F11"/>
    <w:rsid w:val="00172610"/>
    <w:rsid w:val="0017318E"/>
    <w:rsid w:val="0017333F"/>
    <w:rsid w:val="00173A08"/>
    <w:rsid w:val="00174DFA"/>
    <w:rsid w:val="00177668"/>
    <w:rsid w:val="0018108D"/>
    <w:rsid w:val="00181980"/>
    <w:rsid w:val="00182FA5"/>
    <w:rsid w:val="001835CB"/>
    <w:rsid w:val="00186CA4"/>
    <w:rsid w:val="00186FE2"/>
    <w:rsid w:val="00190936"/>
    <w:rsid w:val="00191448"/>
    <w:rsid w:val="00193CB7"/>
    <w:rsid w:val="00193F1A"/>
    <w:rsid w:val="00195EF1"/>
    <w:rsid w:val="00197389"/>
    <w:rsid w:val="00197993"/>
    <w:rsid w:val="001A2A64"/>
    <w:rsid w:val="001A2C5E"/>
    <w:rsid w:val="001A310B"/>
    <w:rsid w:val="001A3D87"/>
    <w:rsid w:val="001A4D54"/>
    <w:rsid w:val="001A7BE4"/>
    <w:rsid w:val="001A7D68"/>
    <w:rsid w:val="001B1101"/>
    <w:rsid w:val="001B2182"/>
    <w:rsid w:val="001B498A"/>
    <w:rsid w:val="001B5F12"/>
    <w:rsid w:val="001B68E3"/>
    <w:rsid w:val="001B6E31"/>
    <w:rsid w:val="001B77CD"/>
    <w:rsid w:val="001C10CB"/>
    <w:rsid w:val="001C123F"/>
    <w:rsid w:val="001C190B"/>
    <w:rsid w:val="001C23E0"/>
    <w:rsid w:val="001C246F"/>
    <w:rsid w:val="001C6612"/>
    <w:rsid w:val="001C7AB6"/>
    <w:rsid w:val="001D0297"/>
    <w:rsid w:val="001D0424"/>
    <w:rsid w:val="001D39DE"/>
    <w:rsid w:val="001D5118"/>
    <w:rsid w:val="001D698F"/>
    <w:rsid w:val="001D78F6"/>
    <w:rsid w:val="001E2659"/>
    <w:rsid w:val="001E2730"/>
    <w:rsid w:val="001E2924"/>
    <w:rsid w:val="001E50C5"/>
    <w:rsid w:val="001E5802"/>
    <w:rsid w:val="001E5F2A"/>
    <w:rsid w:val="001E6C56"/>
    <w:rsid w:val="001F1C1F"/>
    <w:rsid w:val="001F7868"/>
    <w:rsid w:val="001F7E7B"/>
    <w:rsid w:val="00200C5F"/>
    <w:rsid w:val="00200F21"/>
    <w:rsid w:val="00202B31"/>
    <w:rsid w:val="0020341E"/>
    <w:rsid w:val="00203EF4"/>
    <w:rsid w:val="00204075"/>
    <w:rsid w:val="002061DA"/>
    <w:rsid w:val="0021131A"/>
    <w:rsid w:val="002138FE"/>
    <w:rsid w:val="0021469C"/>
    <w:rsid w:val="00215236"/>
    <w:rsid w:val="00215F0D"/>
    <w:rsid w:val="002168E6"/>
    <w:rsid w:val="00216F22"/>
    <w:rsid w:val="002171D5"/>
    <w:rsid w:val="002212CA"/>
    <w:rsid w:val="00223924"/>
    <w:rsid w:val="00223D71"/>
    <w:rsid w:val="00224709"/>
    <w:rsid w:val="00226CB0"/>
    <w:rsid w:val="002271B4"/>
    <w:rsid w:val="002279C4"/>
    <w:rsid w:val="00231AE9"/>
    <w:rsid w:val="00234D0F"/>
    <w:rsid w:val="002355C5"/>
    <w:rsid w:val="00235DC1"/>
    <w:rsid w:val="00240440"/>
    <w:rsid w:val="00240EEB"/>
    <w:rsid w:val="0024185E"/>
    <w:rsid w:val="00244033"/>
    <w:rsid w:val="00245067"/>
    <w:rsid w:val="002500A2"/>
    <w:rsid w:val="00250A0D"/>
    <w:rsid w:val="0025270F"/>
    <w:rsid w:val="0025288F"/>
    <w:rsid w:val="00252E78"/>
    <w:rsid w:val="00254CAE"/>
    <w:rsid w:val="00256D8B"/>
    <w:rsid w:val="00257F29"/>
    <w:rsid w:val="00261958"/>
    <w:rsid w:val="0026451A"/>
    <w:rsid w:val="00264583"/>
    <w:rsid w:val="002661FA"/>
    <w:rsid w:val="00266E77"/>
    <w:rsid w:val="002679EB"/>
    <w:rsid w:val="002702B8"/>
    <w:rsid w:val="002703A4"/>
    <w:rsid w:val="002732FC"/>
    <w:rsid w:val="00274863"/>
    <w:rsid w:val="00280AF1"/>
    <w:rsid w:val="00281EF4"/>
    <w:rsid w:val="00281F00"/>
    <w:rsid w:val="00282658"/>
    <w:rsid w:val="0028401B"/>
    <w:rsid w:val="002855DC"/>
    <w:rsid w:val="00285C9E"/>
    <w:rsid w:val="0028710F"/>
    <w:rsid w:val="002872FE"/>
    <w:rsid w:val="00290EEA"/>
    <w:rsid w:val="00293568"/>
    <w:rsid w:val="00293811"/>
    <w:rsid w:val="00294A3A"/>
    <w:rsid w:val="0029546E"/>
    <w:rsid w:val="00296329"/>
    <w:rsid w:val="00296BF7"/>
    <w:rsid w:val="002976FE"/>
    <w:rsid w:val="00297CD3"/>
    <w:rsid w:val="002A09AD"/>
    <w:rsid w:val="002A60FE"/>
    <w:rsid w:val="002A6F75"/>
    <w:rsid w:val="002A7104"/>
    <w:rsid w:val="002A7ECF"/>
    <w:rsid w:val="002B0E6E"/>
    <w:rsid w:val="002B1E03"/>
    <w:rsid w:val="002B3A9A"/>
    <w:rsid w:val="002B3F0C"/>
    <w:rsid w:val="002B6A34"/>
    <w:rsid w:val="002B7EF9"/>
    <w:rsid w:val="002C05C8"/>
    <w:rsid w:val="002C0CB1"/>
    <w:rsid w:val="002C0E40"/>
    <w:rsid w:val="002C1C2D"/>
    <w:rsid w:val="002C2AD1"/>
    <w:rsid w:val="002C4929"/>
    <w:rsid w:val="002C62FD"/>
    <w:rsid w:val="002C7C8E"/>
    <w:rsid w:val="002D07ED"/>
    <w:rsid w:val="002D08E2"/>
    <w:rsid w:val="002D0DC6"/>
    <w:rsid w:val="002D1006"/>
    <w:rsid w:val="002D11AD"/>
    <w:rsid w:val="002D1425"/>
    <w:rsid w:val="002D57C9"/>
    <w:rsid w:val="002D6560"/>
    <w:rsid w:val="002E1A55"/>
    <w:rsid w:val="002E338A"/>
    <w:rsid w:val="002E451E"/>
    <w:rsid w:val="002E4FD0"/>
    <w:rsid w:val="002E5C8A"/>
    <w:rsid w:val="002E6549"/>
    <w:rsid w:val="002E7BEA"/>
    <w:rsid w:val="002E7C87"/>
    <w:rsid w:val="002F032F"/>
    <w:rsid w:val="002F0BA7"/>
    <w:rsid w:val="002F11F7"/>
    <w:rsid w:val="00300A9D"/>
    <w:rsid w:val="00301949"/>
    <w:rsid w:val="00303177"/>
    <w:rsid w:val="003035F3"/>
    <w:rsid w:val="00303D7D"/>
    <w:rsid w:val="00304CCF"/>
    <w:rsid w:val="0030665F"/>
    <w:rsid w:val="003132F2"/>
    <w:rsid w:val="0031396B"/>
    <w:rsid w:val="00313F68"/>
    <w:rsid w:val="00314DF7"/>
    <w:rsid w:val="003171C4"/>
    <w:rsid w:val="00317881"/>
    <w:rsid w:val="00320EB2"/>
    <w:rsid w:val="003222F5"/>
    <w:rsid w:val="003229EC"/>
    <w:rsid w:val="00322E57"/>
    <w:rsid w:val="00326B16"/>
    <w:rsid w:val="003315C5"/>
    <w:rsid w:val="00331F6C"/>
    <w:rsid w:val="00335B30"/>
    <w:rsid w:val="00335F8D"/>
    <w:rsid w:val="00336072"/>
    <w:rsid w:val="003362AF"/>
    <w:rsid w:val="003375A3"/>
    <w:rsid w:val="00340BED"/>
    <w:rsid w:val="00342B26"/>
    <w:rsid w:val="00343026"/>
    <w:rsid w:val="003454A8"/>
    <w:rsid w:val="0034686A"/>
    <w:rsid w:val="00347044"/>
    <w:rsid w:val="00347CC3"/>
    <w:rsid w:val="00353477"/>
    <w:rsid w:val="0035625A"/>
    <w:rsid w:val="00356C75"/>
    <w:rsid w:val="00360F70"/>
    <w:rsid w:val="003619BA"/>
    <w:rsid w:val="003660E5"/>
    <w:rsid w:val="00370298"/>
    <w:rsid w:val="00370770"/>
    <w:rsid w:val="00371068"/>
    <w:rsid w:val="00371E38"/>
    <w:rsid w:val="00372277"/>
    <w:rsid w:val="00372648"/>
    <w:rsid w:val="0037476E"/>
    <w:rsid w:val="00374B48"/>
    <w:rsid w:val="00375D66"/>
    <w:rsid w:val="0037690B"/>
    <w:rsid w:val="0037764F"/>
    <w:rsid w:val="003814C2"/>
    <w:rsid w:val="00383A3A"/>
    <w:rsid w:val="00384EF0"/>
    <w:rsid w:val="003864FC"/>
    <w:rsid w:val="00386682"/>
    <w:rsid w:val="003879F8"/>
    <w:rsid w:val="00387A13"/>
    <w:rsid w:val="00390A4D"/>
    <w:rsid w:val="00390CE0"/>
    <w:rsid w:val="0039178A"/>
    <w:rsid w:val="003917F1"/>
    <w:rsid w:val="003922A8"/>
    <w:rsid w:val="00393AA8"/>
    <w:rsid w:val="0039529F"/>
    <w:rsid w:val="003A00FE"/>
    <w:rsid w:val="003A07B1"/>
    <w:rsid w:val="003A12FA"/>
    <w:rsid w:val="003A13F2"/>
    <w:rsid w:val="003A2D54"/>
    <w:rsid w:val="003A5A6F"/>
    <w:rsid w:val="003A6AF5"/>
    <w:rsid w:val="003B083B"/>
    <w:rsid w:val="003B09DD"/>
    <w:rsid w:val="003B0F56"/>
    <w:rsid w:val="003B2FDC"/>
    <w:rsid w:val="003B4265"/>
    <w:rsid w:val="003B5AB0"/>
    <w:rsid w:val="003B75E3"/>
    <w:rsid w:val="003B79AB"/>
    <w:rsid w:val="003C0851"/>
    <w:rsid w:val="003C16B6"/>
    <w:rsid w:val="003C1BCF"/>
    <w:rsid w:val="003C2ED0"/>
    <w:rsid w:val="003C583C"/>
    <w:rsid w:val="003C5898"/>
    <w:rsid w:val="003C5A8C"/>
    <w:rsid w:val="003C77EE"/>
    <w:rsid w:val="003C7A0D"/>
    <w:rsid w:val="003D029D"/>
    <w:rsid w:val="003D06F1"/>
    <w:rsid w:val="003D0BB0"/>
    <w:rsid w:val="003D2C44"/>
    <w:rsid w:val="003D4469"/>
    <w:rsid w:val="003D44F0"/>
    <w:rsid w:val="003D588F"/>
    <w:rsid w:val="003D65B0"/>
    <w:rsid w:val="003D69D8"/>
    <w:rsid w:val="003D6FFD"/>
    <w:rsid w:val="003D7C9D"/>
    <w:rsid w:val="003E2208"/>
    <w:rsid w:val="003E25AC"/>
    <w:rsid w:val="003E3366"/>
    <w:rsid w:val="003E3B38"/>
    <w:rsid w:val="003E573A"/>
    <w:rsid w:val="003F1D04"/>
    <w:rsid w:val="003F2C47"/>
    <w:rsid w:val="003F4151"/>
    <w:rsid w:val="003F645F"/>
    <w:rsid w:val="003F75BB"/>
    <w:rsid w:val="003F7696"/>
    <w:rsid w:val="0040062A"/>
    <w:rsid w:val="00400A6B"/>
    <w:rsid w:val="00405BF6"/>
    <w:rsid w:val="00410EE8"/>
    <w:rsid w:val="00411A5E"/>
    <w:rsid w:val="00412C09"/>
    <w:rsid w:val="00413343"/>
    <w:rsid w:val="00413850"/>
    <w:rsid w:val="00413F12"/>
    <w:rsid w:val="00414ADD"/>
    <w:rsid w:val="00414B93"/>
    <w:rsid w:val="004170AE"/>
    <w:rsid w:val="00417201"/>
    <w:rsid w:val="004174CB"/>
    <w:rsid w:val="00420D59"/>
    <w:rsid w:val="00424D6E"/>
    <w:rsid w:val="00425CB6"/>
    <w:rsid w:val="00427F63"/>
    <w:rsid w:val="004332FA"/>
    <w:rsid w:val="00434992"/>
    <w:rsid w:val="00435E12"/>
    <w:rsid w:val="004368E4"/>
    <w:rsid w:val="00436BF5"/>
    <w:rsid w:val="004378EC"/>
    <w:rsid w:val="00440932"/>
    <w:rsid w:val="004410B5"/>
    <w:rsid w:val="004422B8"/>
    <w:rsid w:val="00442A70"/>
    <w:rsid w:val="00446A53"/>
    <w:rsid w:val="00447CAF"/>
    <w:rsid w:val="00450284"/>
    <w:rsid w:val="00450709"/>
    <w:rsid w:val="004522B1"/>
    <w:rsid w:val="0045585A"/>
    <w:rsid w:val="004559B0"/>
    <w:rsid w:val="00456CF2"/>
    <w:rsid w:val="004606FF"/>
    <w:rsid w:val="004641B9"/>
    <w:rsid w:val="004642A9"/>
    <w:rsid w:val="00464738"/>
    <w:rsid w:val="00464B9F"/>
    <w:rsid w:val="00466C77"/>
    <w:rsid w:val="0047364A"/>
    <w:rsid w:val="0047384A"/>
    <w:rsid w:val="004747EA"/>
    <w:rsid w:val="00474D42"/>
    <w:rsid w:val="00474EFC"/>
    <w:rsid w:val="00475F31"/>
    <w:rsid w:val="00477C61"/>
    <w:rsid w:val="004819AA"/>
    <w:rsid w:val="00482EC5"/>
    <w:rsid w:val="00483EA4"/>
    <w:rsid w:val="00483EC3"/>
    <w:rsid w:val="00484D31"/>
    <w:rsid w:val="00485712"/>
    <w:rsid w:val="004863D0"/>
    <w:rsid w:val="00486605"/>
    <w:rsid w:val="00486F27"/>
    <w:rsid w:val="00490FBA"/>
    <w:rsid w:val="00491AEB"/>
    <w:rsid w:val="00491C9A"/>
    <w:rsid w:val="00492B75"/>
    <w:rsid w:val="004941B1"/>
    <w:rsid w:val="00494A58"/>
    <w:rsid w:val="00496E57"/>
    <w:rsid w:val="004975A8"/>
    <w:rsid w:val="004A041B"/>
    <w:rsid w:val="004A528A"/>
    <w:rsid w:val="004A52C7"/>
    <w:rsid w:val="004A7D08"/>
    <w:rsid w:val="004A7E98"/>
    <w:rsid w:val="004B06CA"/>
    <w:rsid w:val="004B098B"/>
    <w:rsid w:val="004B486E"/>
    <w:rsid w:val="004B5375"/>
    <w:rsid w:val="004B636B"/>
    <w:rsid w:val="004C78DE"/>
    <w:rsid w:val="004D568F"/>
    <w:rsid w:val="004D690A"/>
    <w:rsid w:val="004D69D9"/>
    <w:rsid w:val="004E01AA"/>
    <w:rsid w:val="004E158F"/>
    <w:rsid w:val="004E2CF1"/>
    <w:rsid w:val="004E5E2D"/>
    <w:rsid w:val="004E647A"/>
    <w:rsid w:val="004E7704"/>
    <w:rsid w:val="004F2F8F"/>
    <w:rsid w:val="004F4929"/>
    <w:rsid w:val="004F4D2E"/>
    <w:rsid w:val="004F5D45"/>
    <w:rsid w:val="0050073D"/>
    <w:rsid w:val="00501576"/>
    <w:rsid w:val="005024E4"/>
    <w:rsid w:val="00504CB1"/>
    <w:rsid w:val="00505E19"/>
    <w:rsid w:val="00506831"/>
    <w:rsid w:val="005078C4"/>
    <w:rsid w:val="00507FD5"/>
    <w:rsid w:val="00511566"/>
    <w:rsid w:val="00511F28"/>
    <w:rsid w:val="00514138"/>
    <w:rsid w:val="0051472E"/>
    <w:rsid w:val="00514A3B"/>
    <w:rsid w:val="00515A11"/>
    <w:rsid w:val="00516855"/>
    <w:rsid w:val="005202BB"/>
    <w:rsid w:val="005207C1"/>
    <w:rsid w:val="00520C5A"/>
    <w:rsid w:val="00522DC6"/>
    <w:rsid w:val="00523062"/>
    <w:rsid w:val="00523239"/>
    <w:rsid w:val="00523561"/>
    <w:rsid w:val="0052438A"/>
    <w:rsid w:val="00526804"/>
    <w:rsid w:val="0053066B"/>
    <w:rsid w:val="00530D4B"/>
    <w:rsid w:val="00530FA3"/>
    <w:rsid w:val="005322F3"/>
    <w:rsid w:val="005332E1"/>
    <w:rsid w:val="00533921"/>
    <w:rsid w:val="0053683F"/>
    <w:rsid w:val="00536D4B"/>
    <w:rsid w:val="005419C9"/>
    <w:rsid w:val="00542DA9"/>
    <w:rsid w:val="0054301E"/>
    <w:rsid w:val="00544154"/>
    <w:rsid w:val="00545C45"/>
    <w:rsid w:val="00546E23"/>
    <w:rsid w:val="005473E6"/>
    <w:rsid w:val="0055267E"/>
    <w:rsid w:val="005527F8"/>
    <w:rsid w:val="0055345D"/>
    <w:rsid w:val="005545B4"/>
    <w:rsid w:val="00554B1A"/>
    <w:rsid w:val="005550B9"/>
    <w:rsid w:val="005553C2"/>
    <w:rsid w:val="00555C16"/>
    <w:rsid w:val="005563E1"/>
    <w:rsid w:val="00556F02"/>
    <w:rsid w:val="005570AD"/>
    <w:rsid w:val="005621BD"/>
    <w:rsid w:val="0056245C"/>
    <w:rsid w:val="00565A78"/>
    <w:rsid w:val="0056675B"/>
    <w:rsid w:val="00567FB1"/>
    <w:rsid w:val="00574D55"/>
    <w:rsid w:val="00575B31"/>
    <w:rsid w:val="0057623B"/>
    <w:rsid w:val="005815DA"/>
    <w:rsid w:val="00582586"/>
    <w:rsid w:val="0058422A"/>
    <w:rsid w:val="00584E43"/>
    <w:rsid w:val="00584EEE"/>
    <w:rsid w:val="00586C04"/>
    <w:rsid w:val="005932DA"/>
    <w:rsid w:val="0059796A"/>
    <w:rsid w:val="00597CF2"/>
    <w:rsid w:val="005A05C1"/>
    <w:rsid w:val="005A0CFE"/>
    <w:rsid w:val="005A1A88"/>
    <w:rsid w:val="005A5DC9"/>
    <w:rsid w:val="005A6A3B"/>
    <w:rsid w:val="005A6DBD"/>
    <w:rsid w:val="005A700D"/>
    <w:rsid w:val="005B5B09"/>
    <w:rsid w:val="005B6580"/>
    <w:rsid w:val="005B78CB"/>
    <w:rsid w:val="005B7CF5"/>
    <w:rsid w:val="005C2840"/>
    <w:rsid w:val="005C2BD4"/>
    <w:rsid w:val="005C2F2F"/>
    <w:rsid w:val="005C30CF"/>
    <w:rsid w:val="005C3188"/>
    <w:rsid w:val="005C3445"/>
    <w:rsid w:val="005C4C93"/>
    <w:rsid w:val="005C669B"/>
    <w:rsid w:val="005C6BC9"/>
    <w:rsid w:val="005C7252"/>
    <w:rsid w:val="005C7E23"/>
    <w:rsid w:val="005D04C6"/>
    <w:rsid w:val="005D0DC9"/>
    <w:rsid w:val="005D180F"/>
    <w:rsid w:val="005D29F4"/>
    <w:rsid w:val="005D4C77"/>
    <w:rsid w:val="005D6212"/>
    <w:rsid w:val="005D6AB8"/>
    <w:rsid w:val="005E13F2"/>
    <w:rsid w:val="005E16A4"/>
    <w:rsid w:val="005E1DC6"/>
    <w:rsid w:val="005E2CF1"/>
    <w:rsid w:val="005E386B"/>
    <w:rsid w:val="005E38B6"/>
    <w:rsid w:val="005E4234"/>
    <w:rsid w:val="005E5707"/>
    <w:rsid w:val="005F17F8"/>
    <w:rsid w:val="005F25EC"/>
    <w:rsid w:val="005F2917"/>
    <w:rsid w:val="005F39D6"/>
    <w:rsid w:val="005F410F"/>
    <w:rsid w:val="005F4BA9"/>
    <w:rsid w:val="005F5029"/>
    <w:rsid w:val="005F5A24"/>
    <w:rsid w:val="005F7064"/>
    <w:rsid w:val="00602837"/>
    <w:rsid w:val="00603A2D"/>
    <w:rsid w:val="0060422F"/>
    <w:rsid w:val="0060459C"/>
    <w:rsid w:val="006116B4"/>
    <w:rsid w:val="00613B76"/>
    <w:rsid w:val="00620359"/>
    <w:rsid w:val="00623224"/>
    <w:rsid w:val="006245B0"/>
    <w:rsid w:val="00624BB2"/>
    <w:rsid w:val="00624D14"/>
    <w:rsid w:val="006267D5"/>
    <w:rsid w:val="0062742E"/>
    <w:rsid w:val="00630B59"/>
    <w:rsid w:val="00630F1A"/>
    <w:rsid w:val="00633D78"/>
    <w:rsid w:val="00634BFB"/>
    <w:rsid w:val="00635749"/>
    <w:rsid w:val="0064439D"/>
    <w:rsid w:val="00644502"/>
    <w:rsid w:val="00644E56"/>
    <w:rsid w:val="006463F2"/>
    <w:rsid w:val="00646F2E"/>
    <w:rsid w:val="006512DF"/>
    <w:rsid w:val="00651315"/>
    <w:rsid w:val="0065143C"/>
    <w:rsid w:val="00656675"/>
    <w:rsid w:val="00657689"/>
    <w:rsid w:val="00657F68"/>
    <w:rsid w:val="006603AA"/>
    <w:rsid w:val="0066180F"/>
    <w:rsid w:val="00661D95"/>
    <w:rsid w:val="0066262E"/>
    <w:rsid w:val="0066488E"/>
    <w:rsid w:val="00664F3E"/>
    <w:rsid w:val="00667D02"/>
    <w:rsid w:val="00667EC8"/>
    <w:rsid w:val="0067006B"/>
    <w:rsid w:val="00670388"/>
    <w:rsid w:val="00670ABA"/>
    <w:rsid w:val="00670F36"/>
    <w:rsid w:val="006713EC"/>
    <w:rsid w:val="00672750"/>
    <w:rsid w:val="006727C4"/>
    <w:rsid w:val="00673992"/>
    <w:rsid w:val="00675507"/>
    <w:rsid w:val="00675F15"/>
    <w:rsid w:val="00676F28"/>
    <w:rsid w:val="00676FF7"/>
    <w:rsid w:val="00677502"/>
    <w:rsid w:val="00680BE3"/>
    <w:rsid w:val="006823AC"/>
    <w:rsid w:val="00683319"/>
    <w:rsid w:val="006850C3"/>
    <w:rsid w:val="006869E4"/>
    <w:rsid w:val="00686BA5"/>
    <w:rsid w:val="00686E86"/>
    <w:rsid w:val="00691157"/>
    <w:rsid w:val="00693077"/>
    <w:rsid w:val="00694962"/>
    <w:rsid w:val="006952F2"/>
    <w:rsid w:val="00697467"/>
    <w:rsid w:val="006977E1"/>
    <w:rsid w:val="006A1076"/>
    <w:rsid w:val="006A1414"/>
    <w:rsid w:val="006A1A7E"/>
    <w:rsid w:val="006A2A18"/>
    <w:rsid w:val="006A332F"/>
    <w:rsid w:val="006A4A40"/>
    <w:rsid w:val="006A5310"/>
    <w:rsid w:val="006B004B"/>
    <w:rsid w:val="006B25A5"/>
    <w:rsid w:val="006B39F5"/>
    <w:rsid w:val="006B3A24"/>
    <w:rsid w:val="006B3F1C"/>
    <w:rsid w:val="006B4651"/>
    <w:rsid w:val="006B48F7"/>
    <w:rsid w:val="006B4ECE"/>
    <w:rsid w:val="006C0C0B"/>
    <w:rsid w:val="006C1919"/>
    <w:rsid w:val="006C265D"/>
    <w:rsid w:val="006C2EC7"/>
    <w:rsid w:val="006C36B9"/>
    <w:rsid w:val="006C385B"/>
    <w:rsid w:val="006C4726"/>
    <w:rsid w:val="006D0659"/>
    <w:rsid w:val="006D0AA3"/>
    <w:rsid w:val="006D0E9F"/>
    <w:rsid w:val="006D258B"/>
    <w:rsid w:val="006D5664"/>
    <w:rsid w:val="006D5D9C"/>
    <w:rsid w:val="006D732E"/>
    <w:rsid w:val="006E221B"/>
    <w:rsid w:val="006E299F"/>
    <w:rsid w:val="006E31E5"/>
    <w:rsid w:val="006E3733"/>
    <w:rsid w:val="006F108F"/>
    <w:rsid w:val="006F1301"/>
    <w:rsid w:val="006F1974"/>
    <w:rsid w:val="006F1EAC"/>
    <w:rsid w:val="006F24C6"/>
    <w:rsid w:val="006F2DC6"/>
    <w:rsid w:val="006F3398"/>
    <w:rsid w:val="006F3A23"/>
    <w:rsid w:val="006F4597"/>
    <w:rsid w:val="0070113D"/>
    <w:rsid w:val="007011B5"/>
    <w:rsid w:val="00703331"/>
    <w:rsid w:val="00703448"/>
    <w:rsid w:val="0070435D"/>
    <w:rsid w:val="007044B1"/>
    <w:rsid w:val="007047B5"/>
    <w:rsid w:val="00704E9B"/>
    <w:rsid w:val="00705625"/>
    <w:rsid w:val="007068C3"/>
    <w:rsid w:val="00706FBA"/>
    <w:rsid w:val="007070E3"/>
    <w:rsid w:val="00711F2A"/>
    <w:rsid w:val="00713387"/>
    <w:rsid w:val="00714E4A"/>
    <w:rsid w:val="00715CE6"/>
    <w:rsid w:val="00715F04"/>
    <w:rsid w:val="00716113"/>
    <w:rsid w:val="007244FB"/>
    <w:rsid w:val="00724853"/>
    <w:rsid w:val="007248BD"/>
    <w:rsid w:val="00730A55"/>
    <w:rsid w:val="00732044"/>
    <w:rsid w:val="00732E68"/>
    <w:rsid w:val="00732F35"/>
    <w:rsid w:val="00735A6D"/>
    <w:rsid w:val="0073727F"/>
    <w:rsid w:val="00740380"/>
    <w:rsid w:val="00742170"/>
    <w:rsid w:val="007443B0"/>
    <w:rsid w:val="0074477E"/>
    <w:rsid w:val="00751192"/>
    <w:rsid w:val="0075160E"/>
    <w:rsid w:val="007529E0"/>
    <w:rsid w:val="00752AFC"/>
    <w:rsid w:val="00752DAE"/>
    <w:rsid w:val="00753128"/>
    <w:rsid w:val="007540E1"/>
    <w:rsid w:val="00755DBE"/>
    <w:rsid w:val="00756BAB"/>
    <w:rsid w:val="00757419"/>
    <w:rsid w:val="00757798"/>
    <w:rsid w:val="00760363"/>
    <w:rsid w:val="00761AD6"/>
    <w:rsid w:val="0076246B"/>
    <w:rsid w:val="00762A3E"/>
    <w:rsid w:val="00762A80"/>
    <w:rsid w:val="00762AA2"/>
    <w:rsid w:val="007634FF"/>
    <w:rsid w:val="00763C7C"/>
    <w:rsid w:val="00763F0D"/>
    <w:rsid w:val="00764162"/>
    <w:rsid w:val="007654D0"/>
    <w:rsid w:val="007708BB"/>
    <w:rsid w:val="00772250"/>
    <w:rsid w:val="0077397F"/>
    <w:rsid w:val="00774694"/>
    <w:rsid w:val="00775F58"/>
    <w:rsid w:val="007776CA"/>
    <w:rsid w:val="00777C54"/>
    <w:rsid w:val="00782AE1"/>
    <w:rsid w:val="00786BB7"/>
    <w:rsid w:val="00786CAD"/>
    <w:rsid w:val="00787F52"/>
    <w:rsid w:val="007959AE"/>
    <w:rsid w:val="0079753F"/>
    <w:rsid w:val="00797FEF"/>
    <w:rsid w:val="007A048D"/>
    <w:rsid w:val="007A0912"/>
    <w:rsid w:val="007A0D30"/>
    <w:rsid w:val="007A3F77"/>
    <w:rsid w:val="007A70AB"/>
    <w:rsid w:val="007B1084"/>
    <w:rsid w:val="007B10A1"/>
    <w:rsid w:val="007B172F"/>
    <w:rsid w:val="007B1A0F"/>
    <w:rsid w:val="007B21D6"/>
    <w:rsid w:val="007B2220"/>
    <w:rsid w:val="007B70B1"/>
    <w:rsid w:val="007B743D"/>
    <w:rsid w:val="007C0CFD"/>
    <w:rsid w:val="007C17E3"/>
    <w:rsid w:val="007C3B48"/>
    <w:rsid w:val="007C4486"/>
    <w:rsid w:val="007C4F0B"/>
    <w:rsid w:val="007D1F8E"/>
    <w:rsid w:val="007D27B7"/>
    <w:rsid w:val="007D5926"/>
    <w:rsid w:val="007E0655"/>
    <w:rsid w:val="007E0C03"/>
    <w:rsid w:val="007E1AB8"/>
    <w:rsid w:val="007E2577"/>
    <w:rsid w:val="007E38A9"/>
    <w:rsid w:val="007E4EA8"/>
    <w:rsid w:val="007E5BF8"/>
    <w:rsid w:val="007F22E1"/>
    <w:rsid w:val="007F334E"/>
    <w:rsid w:val="007F366A"/>
    <w:rsid w:val="007F4DC2"/>
    <w:rsid w:val="007F5539"/>
    <w:rsid w:val="007F608F"/>
    <w:rsid w:val="007F61AF"/>
    <w:rsid w:val="007F7B78"/>
    <w:rsid w:val="00800DE2"/>
    <w:rsid w:val="00802231"/>
    <w:rsid w:val="00805A3D"/>
    <w:rsid w:val="00805A5E"/>
    <w:rsid w:val="0080610F"/>
    <w:rsid w:val="00806722"/>
    <w:rsid w:val="00807B1E"/>
    <w:rsid w:val="00811B66"/>
    <w:rsid w:val="00815867"/>
    <w:rsid w:val="00815F3B"/>
    <w:rsid w:val="008169A6"/>
    <w:rsid w:val="00817DE6"/>
    <w:rsid w:val="00821527"/>
    <w:rsid w:val="00821B86"/>
    <w:rsid w:val="00822C3C"/>
    <w:rsid w:val="00823242"/>
    <w:rsid w:val="00826191"/>
    <w:rsid w:val="008267FC"/>
    <w:rsid w:val="00826D23"/>
    <w:rsid w:val="008273B6"/>
    <w:rsid w:val="008279CF"/>
    <w:rsid w:val="00830AF0"/>
    <w:rsid w:val="00835C1F"/>
    <w:rsid w:val="00835F4C"/>
    <w:rsid w:val="00835FFA"/>
    <w:rsid w:val="00837D63"/>
    <w:rsid w:val="0084232A"/>
    <w:rsid w:val="00842441"/>
    <w:rsid w:val="00842461"/>
    <w:rsid w:val="00843FEE"/>
    <w:rsid w:val="008523F3"/>
    <w:rsid w:val="0085283F"/>
    <w:rsid w:val="00853405"/>
    <w:rsid w:val="0085475C"/>
    <w:rsid w:val="00855362"/>
    <w:rsid w:val="00856009"/>
    <w:rsid w:val="00857507"/>
    <w:rsid w:val="00862BDC"/>
    <w:rsid w:val="0086484C"/>
    <w:rsid w:val="00867572"/>
    <w:rsid w:val="00871ACE"/>
    <w:rsid w:val="008727E5"/>
    <w:rsid w:val="00872C02"/>
    <w:rsid w:val="0087525A"/>
    <w:rsid w:val="008756ED"/>
    <w:rsid w:val="00875CD9"/>
    <w:rsid w:val="00881F39"/>
    <w:rsid w:val="00884E98"/>
    <w:rsid w:val="00885061"/>
    <w:rsid w:val="00886534"/>
    <w:rsid w:val="008866A9"/>
    <w:rsid w:val="0088718B"/>
    <w:rsid w:val="00890D03"/>
    <w:rsid w:val="00890EAC"/>
    <w:rsid w:val="00891194"/>
    <w:rsid w:val="00891B0E"/>
    <w:rsid w:val="00891CF4"/>
    <w:rsid w:val="00892E7F"/>
    <w:rsid w:val="0089333E"/>
    <w:rsid w:val="0089366F"/>
    <w:rsid w:val="00894197"/>
    <w:rsid w:val="00896D28"/>
    <w:rsid w:val="008979E8"/>
    <w:rsid w:val="008A0FA4"/>
    <w:rsid w:val="008A1B83"/>
    <w:rsid w:val="008A4440"/>
    <w:rsid w:val="008A5223"/>
    <w:rsid w:val="008A5E50"/>
    <w:rsid w:val="008A63FC"/>
    <w:rsid w:val="008B0B87"/>
    <w:rsid w:val="008B0C31"/>
    <w:rsid w:val="008B2DC8"/>
    <w:rsid w:val="008B55DA"/>
    <w:rsid w:val="008B5FC1"/>
    <w:rsid w:val="008B7682"/>
    <w:rsid w:val="008C1748"/>
    <w:rsid w:val="008C4730"/>
    <w:rsid w:val="008C5156"/>
    <w:rsid w:val="008C51A3"/>
    <w:rsid w:val="008C71F3"/>
    <w:rsid w:val="008D1FD8"/>
    <w:rsid w:val="008D3CCF"/>
    <w:rsid w:val="008D4DF2"/>
    <w:rsid w:val="008D50F2"/>
    <w:rsid w:val="008D6335"/>
    <w:rsid w:val="008D697E"/>
    <w:rsid w:val="008E129A"/>
    <w:rsid w:val="008E7E10"/>
    <w:rsid w:val="008F07E9"/>
    <w:rsid w:val="008F322F"/>
    <w:rsid w:val="008F4ADE"/>
    <w:rsid w:val="008F5A19"/>
    <w:rsid w:val="009010D0"/>
    <w:rsid w:val="0090270C"/>
    <w:rsid w:val="009046B2"/>
    <w:rsid w:val="00904CEB"/>
    <w:rsid w:val="00904FD6"/>
    <w:rsid w:val="009065C4"/>
    <w:rsid w:val="00911435"/>
    <w:rsid w:val="00912ADC"/>
    <w:rsid w:val="009139DD"/>
    <w:rsid w:val="009148F0"/>
    <w:rsid w:val="00914B28"/>
    <w:rsid w:val="00916D98"/>
    <w:rsid w:val="009174ED"/>
    <w:rsid w:val="00920732"/>
    <w:rsid w:val="009217FC"/>
    <w:rsid w:val="00922260"/>
    <w:rsid w:val="0092241C"/>
    <w:rsid w:val="00922678"/>
    <w:rsid w:val="009229DB"/>
    <w:rsid w:val="0092450F"/>
    <w:rsid w:val="0092680C"/>
    <w:rsid w:val="009302D7"/>
    <w:rsid w:val="00932E68"/>
    <w:rsid w:val="00933EDE"/>
    <w:rsid w:val="0093451F"/>
    <w:rsid w:val="009345C7"/>
    <w:rsid w:val="009352BB"/>
    <w:rsid w:val="00935E62"/>
    <w:rsid w:val="009377CA"/>
    <w:rsid w:val="00940D94"/>
    <w:rsid w:val="00943286"/>
    <w:rsid w:val="00944D86"/>
    <w:rsid w:val="00950306"/>
    <w:rsid w:val="009508D0"/>
    <w:rsid w:val="00950EEA"/>
    <w:rsid w:val="009511CC"/>
    <w:rsid w:val="00951FB2"/>
    <w:rsid w:val="00952EFC"/>
    <w:rsid w:val="00952F09"/>
    <w:rsid w:val="00957884"/>
    <w:rsid w:val="00960604"/>
    <w:rsid w:val="00962635"/>
    <w:rsid w:val="00962993"/>
    <w:rsid w:val="009630A5"/>
    <w:rsid w:val="00963432"/>
    <w:rsid w:val="00963A31"/>
    <w:rsid w:val="009645FA"/>
    <w:rsid w:val="00965A32"/>
    <w:rsid w:val="00966708"/>
    <w:rsid w:val="009679BA"/>
    <w:rsid w:val="0097211C"/>
    <w:rsid w:val="00972EB7"/>
    <w:rsid w:val="00974A69"/>
    <w:rsid w:val="00976FC1"/>
    <w:rsid w:val="00983A3B"/>
    <w:rsid w:val="00983D6F"/>
    <w:rsid w:val="00984BE1"/>
    <w:rsid w:val="0099050E"/>
    <w:rsid w:val="009941B0"/>
    <w:rsid w:val="0099523F"/>
    <w:rsid w:val="00997BA3"/>
    <w:rsid w:val="009A245B"/>
    <w:rsid w:val="009A5095"/>
    <w:rsid w:val="009A540C"/>
    <w:rsid w:val="009B032D"/>
    <w:rsid w:val="009B04BE"/>
    <w:rsid w:val="009B1026"/>
    <w:rsid w:val="009B1427"/>
    <w:rsid w:val="009B142A"/>
    <w:rsid w:val="009B1DFB"/>
    <w:rsid w:val="009B2167"/>
    <w:rsid w:val="009B216F"/>
    <w:rsid w:val="009B39D6"/>
    <w:rsid w:val="009B555C"/>
    <w:rsid w:val="009B6197"/>
    <w:rsid w:val="009B6AF7"/>
    <w:rsid w:val="009B6BE4"/>
    <w:rsid w:val="009B6E77"/>
    <w:rsid w:val="009C2091"/>
    <w:rsid w:val="009C3E99"/>
    <w:rsid w:val="009C3F15"/>
    <w:rsid w:val="009C7145"/>
    <w:rsid w:val="009D4FF2"/>
    <w:rsid w:val="009D7322"/>
    <w:rsid w:val="009E0803"/>
    <w:rsid w:val="009E082A"/>
    <w:rsid w:val="009E228E"/>
    <w:rsid w:val="009E247A"/>
    <w:rsid w:val="009E2B97"/>
    <w:rsid w:val="009E3DC5"/>
    <w:rsid w:val="009E6470"/>
    <w:rsid w:val="009E6AFB"/>
    <w:rsid w:val="009E7712"/>
    <w:rsid w:val="009F0AF9"/>
    <w:rsid w:val="009F2BDA"/>
    <w:rsid w:val="009F3862"/>
    <w:rsid w:val="009F39B8"/>
    <w:rsid w:val="009F3F09"/>
    <w:rsid w:val="009F6441"/>
    <w:rsid w:val="009F7543"/>
    <w:rsid w:val="009F7AF7"/>
    <w:rsid w:val="00A0269C"/>
    <w:rsid w:val="00A03782"/>
    <w:rsid w:val="00A03C6B"/>
    <w:rsid w:val="00A043E4"/>
    <w:rsid w:val="00A0538B"/>
    <w:rsid w:val="00A06010"/>
    <w:rsid w:val="00A07848"/>
    <w:rsid w:val="00A107B6"/>
    <w:rsid w:val="00A11FAD"/>
    <w:rsid w:val="00A128CC"/>
    <w:rsid w:val="00A12FE1"/>
    <w:rsid w:val="00A132A8"/>
    <w:rsid w:val="00A20727"/>
    <w:rsid w:val="00A20F2D"/>
    <w:rsid w:val="00A21202"/>
    <w:rsid w:val="00A244E6"/>
    <w:rsid w:val="00A3363B"/>
    <w:rsid w:val="00A34257"/>
    <w:rsid w:val="00A35AE9"/>
    <w:rsid w:val="00A37FE2"/>
    <w:rsid w:val="00A42A87"/>
    <w:rsid w:val="00A42F4C"/>
    <w:rsid w:val="00A45C1D"/>
    <w:rsid w:val="00A46215"/>
    <w:rsid w:val="00A55D6C"/>
    <w:rsid w:val="00A60467"/>
    <w:rsid w:val="00A6069D"/>
    <w:rsid w:val="00A618F9"/>
    <w:rsid w:val="00A62860"/>
    <w:rsid w:val="00A63030"/>
    <w:rsid w:val="00A66D10"/>
    <w:rsid w:val="00A673DD"/>
    <w:rsid w:val="00A67D59"/>
    <w:rsid w:val="00A73E89"/>
    <w:rsid w:val="00A74267"/>
    <w:rsid w:val="00A76E51"/>
    <w:rsid w:val="00A7707F"/>
    <w:rsid w:val="00A77472"/>
    <w:rsid w:val="00A8177D"/>
    <w:rsid w:val="00A833C6"/>
    <w:rsid w:val="00A84074"/>
    <w:rsid w:val="00A851C5"/>
    <w:rsid w:val="00A855D7"/>
    <w:rsid w:val="00A85603"/>
    <w:rsid w:val="00A9289D"/>
    <w:rsid w:val="00A93738"/>
    <w:rsid w:val="00A939CC"/>
    <w:rsid w:val="00A949DA"/>
    <w:rsid w:val="00A954ED"/>
    <w:rsid w:val="00A95D13"/>
    <w:rsid w:val="00A96805"/>
    <w:rsid w:val="00AA3F1C"/>
    <w:rsid w:val="00AA455C"/>
    <w:rsid w:val="00AA7A1A"/>
    <w:rsid w:val="00AB012C"/>
    <w:rsid w:val="00AB1663"/>
    <w:rsid w:val="00AB4AD3"/>
    <w:rsid w:val="00AB5581"/>
    <w:rsid w:val="00AC1C21"/>
    <w:rsid w:val="00AC2990"/>
    <w:rsid w:val="00AC2D54"/>
    <w:rsid w:val="00AC32B4"/>
    <w:rsid w:val="00AC50ED"/>
    <w:rsid w:val="00AC553D"/>
    <w:rsid w:val="00AD1251"/>
    <w:rsid w:val="00AD3D96"/>
    <w:rsid w:val="00AD6253"/>
    <w:rsid w:val="00AD67CF"/>
    <w:rsid w:val="00AD7821"/>
    <w:rsid w:val="00AD79F7"/>
    <w:rsid w:val="00AE333E"/>
    <w:rsid w:val="00AE4A4A"/>
    <w:rsid w:val="00AF0C3F"/>
    <w:rsid w:val="00AF4584"/>
    <w:rsid w:val="00AF4908"/>
    <w:rsid w:val="00AF5DA1"/>
    <w:rsid w:val="00AF6A8D"/>
    <w:rsid w:val="00AF7395"/>
    <w:rsid w:val="00AF7531"/>
    <w:rsid w:val="00B00362"/>
    <w:rsid w:val="00B02D12"/>
    <w:rsid w:val="00B032F7"/>
    <w:rsid w:val="00B03687"/>
    <w:rsid w:val="00B06804"/>
    <w:rsid w:val="00B06913"/>
    <w:rsid w:val="00B074DC"/>
    <w:rsid w:val="00B10086"/>
    <w:rsid w:val="00B1018A"/>
    <w:rsid w:val="00B10FB5"/>
    <w:rsid w:val="00B11F55"/>
    <w:rsid w:val="00B142B4"/>
    <w:rsid w:val="00B17795"/>
    <w:rsid w:val="00B20A67"/>
    <w:rsid w:val="00B23353"/>
    <w:rsid w:val="00B257AB"/>
    <w:rsid w:val="00B258D7"/>
    <w:rsid w:val="00B25AFC"/>
    <w:rsid w:val="00B30ADD"/>
    <w:rsid w:val="00B3118C"/>
    <w:rsid w:val="00B33680"/>
    <w:rsid w:val="00B33AE2"/>
    <w:rsid w:val="00B3578A"/>
    <w:rsid w:val="00B36698"/>
    <w:rsid w:val="00B37009"/>
    <w:rsid w:val="00B41837"/>
    <w:rsid w:val="00B420BB"/>
    <w:rsid w:val="00B4533A"/>
    <w:rsid w:val="00B4564E"/>
    <w:rsid w:val="00B464BC"/>
    <w:rsid w:val="00B5084B"/>
    <w:rsid w:val="00B50BF3"/>
    <w:rsid w:val="00B50CF2"/>
    <w:rsid w:val="00B51194"/>
    <w:rsid w:val="00B51C10"/>
    <w:rsid w:val="00B525E5"/>
    <w:rsid w:val="00B5385A"/>
    <w:rsid w:val="00B53A02"/>
    <w:rsid w:val="00B54ACE"/>
    <w:rsid w:val="00B56507"/>
    <w:rsid w:val="00B568E3"/>
    <w:rsid w:val="00B5704B"/>
    <w:rsid w:val="00B61887"/>
    <w:rsid w:val="00B61938"/>
    <w:rsid w:val="00B62730"/>
    <w:rsid w:val="00B62DE9"/>
    <w:rsid w:val="00B63190"/>
    <w:rsid w:val="00B6538D"/>
    <w:rsid w:val="00B70493"/>
    <w:rsid w:val="00B7090C"/>
    <w:rsid w:val="00B71A93"/>
    <w:rsid w:val="00B7376E"/>
    <w:rsid w:val="00B73A56"/>
    <w:rsid w:val="00B766D1"/>
    <w:rsid w:val="00B77625"/>
    <w:rsid w:val="00B82B45"/>
    <w:rsid w:val="00B82E03"/>
    <w:rsid w:val="00B8310B"/>
    <w:rsid w:val="00B85353"/>
    <w:rsid w:val="00B8669E"/>
    <w:rsid w:val="00B91A4F"/>
    <w:rsid w:val="00B9231D"/>
    <w:rsid w:val="00B96FF6"/>
    <w:rsid w:val="00BA0182"/>
    <w:rsid w:val="00BA0885"/>
    <w:rsid w:val="00BA508B"/>
    <w:rsid w:val="00BA51D7"/>
    <w:rsid w:val="00BA6CE7"/>
    <w:rsid w:val="00BA70FE"/>
    <w:rsid w:val="00BA736A"/>
    <w:rsid w:val="00BA75EA"/>
    <w:rsid w:val="00BA7C71"/>
    <w:rsid w:val="00BB1F86"/>
    <w:rsid w:val="00BB397C"/>
    <w:rsid w:val="00BB48BD"/>
    <w:rsid w:val="00BC05A6"/>
    <w:rsid w:val="00BC0AC8"/>
    <w:rsid w:val="00BC0EE9"/>
    <w:rsid w:val="00BC4E69"/>
    <w:rsid w:val="00BC547B"/>
    <w:rsid w:val="00BC6205"/>
    <w:rsid w:val="00BC74BC"/>
    <w:rsid w:val="00BC7AB6"/>
    <w:rsid w:val="00BD1441"/>
    <w:rsid w:val="00BD30FD"/>
    <w:rsid w:val="00BD49D0"/>
    <w:rsid w:val="00BE0EF7"/>
    <w:rsid w:val="00BE29FF"/>
    <w:rsid w:val="00BE5158"/>
    <w:rsid w:val="00BE7357"/>
    <w:rsid w:val="00BE785E"/>
    <w:rsid w:val="00BE7FD9"/>
    <w:rsid w:val="00BF0757"/>
    <w:rsid w:val="00BF0EA4"/>
    <w:rsid w:val="00BF12C1"/>
    <w:rsid w:val="00BF197D"/>
    <w:rsid w:val="00BF2802"/>
    <w:rsid w:val="00BF35D5"/>
    <w:rsid w:val="00BF36AC"/>
    <w:rsid w:val="00BF4FED"/>
    <w:rsid w:val="00BF7D8D"/>
    <w:rsid w:val="00C027C8"/>
    <w:rsid w:val="00C02B1F"/>
    <w:rsid w:val="00C04953"/>
    <w:rsid w:val="00C0514A"/>
    <w:rsid w:val="00C07B37"/>
    <w:rsid w:val="00C07F46"/>
    <w:rsid w:val="00C1010C"/>
    <w:rsid w:val="00C116CE"/>
    <w:rsid w:val="00C12261"/>
    <w:rsid w:val="00C13104"/>
    <w:rsid w:val="00C1472D"/>
    <w:rsid w:val="00C14D82"/>
    <w:rsid w:val="00C15093"/>
    <w:rsid w:val="00C16415"/>
    <w:rsid w:val="00C17860"/>
    <w:rsid w:val="00C17D75"/>
    <w:rsid w:val="00C23C6C"/>
    <w:rsid w:val="00C25196"/>
    <w:rsid w:val="00C26568"/>
    <w:rsid w:val="00C27466"/>
    <w:rsid w:val="00C309C0"/>
    <w:rsid w:val="00C30FD6"/>
    <w:rsid w:val="00C31420"/>
    <w:rsid w:val="00C33A23"/>
    <w:rsid w:val="00C356B7"/>
    <w:rsid w:val="00C36DB0"/>
    <w:rsid w:val="00C37919"/>
    <w:rsid w:val="00C37DB3"/>
    <w:rsid w:val="00C412B1"/>
    <w:rsid w:val="00C453D3"/>
    <w:rsid w:val="00C472FA"/>
    <w:rsid w:val="00C47CE1"/>
    <w:rsid w:val="00C5231E"/>
    <w:rsid w:val="00C5381E"/>
    <w:rsid w:val="00C65162"/>
    <w:rsid w:val="00C655E3"/>
    <w:rsid w:val="00C66AEB"/>
    <w:rsid w:val="00C67962"/>
    <w:rsid w:val="00C71115"/>
    <w:rsid w:val="00C73422"/>
    <w:rsid w:val="00C74200"/>
    <w:rsid w:val="00C74A7B"/>
    <w:rsid w:val="00C74EB8"/>
    <w:rsid w:val="00C76244"/>
    <w:rsid w:val="00C77136"/>
    <w:rsid w:val="00C80116"/>
    <w:rsid w:val="00C80708"/>
    <w:rsid w:val="00C80B4E"/>
    <w:rsid w:val="00C83BCC"/>
    <w:rsid w:val="00C85979"/>
    <w:rsid w:val="00C864CB"/>
    <w:rsid w:val="00C865F0"/>
    <w:rsid w:val="00C86F8A"/>
    <w:rsid w:val="00C870F7"/>
    <w:rsid w:val="00C918A9"/>
    <w:rsid w:val="00C91975"/>
    <w:rsid w:val="00C91BCA"/>
    <w:rsid w:val="00C91C7D"/>
    <w:rsid w:val="00C93133"/>
    <w:rsid w:val="00C93384"/>
    <w:rsid w:val="00C95921"/>
    <w:rsid w:val="00C96616"/>
    <w:rsid w:val="00CA109D"/>
    <w:rsid w:val="00CA3569"/>
    <w:rsid w:val="00CA4544"/>
    <w:rsid w:val="00CA6466"/>
    <w:rsid w:val="00CB02D4"/>
    <w:rsid w:val="00CB2CDC"/>
    <w:rsid w:val="00CB3493"/>
    <w:rsid w:val="00CB4041"/>
    <w:rsid w:val="00CB5CDD"/>
    <w:rsid w:val="00CB5F35"/>
    <w:rsid w:val="00CC0A80"/>
    <w:rsid w:val="00CC1650"/>
    <w:rsid w:val="00CC272B"/>
    <w:rsid w:val="00CC3085"/>
    <w:rsid w:val="00CC311A"/>
    <w:rsid w:val="00CC3CC8"/>
    <w:rsid w:val="00CC47BD"/>
    <w:rsid w:val="00CC4CAF"/>
    <w:rsid w:val="00CC52FE"/>
    <w:rsid w:val="00CC54D7"/>
    <w:rsid w:val="00CC5B99"/>
    <w:rsid w:val="00CD06C5"/>
    <w:rsid w:val="00CD2289"/>
    <w:rsid w:val="00CD4632"/>
    <w:rsid w:val="00CD653E"/>
    <w:rsid w:val="00CD6C5F"/>
    <w:rsid w:val="00CD7FE3"/>
    <w:rsid w:val="00CE08A0"/>
    <w:rsid w:val="00CE2187"/>
    <w:rsid w:val="00CE3708"/>
    <w:rsid w:val="00CE3B09"/>
    <w:rsid w:val="00CE4B18"/>
    <w:rsid w:val="00CE7F63"/>
    <w:rsid w:val="00CF1E25"/>
    <w:rsid w:val="00CF3906"/>
    <w:rsid w:val="00CF391F"/>
    <w:rsid w:val="00CF66D4"/>
    <w:rsid w:val="00CF6BE8"/>
    <w:rsid w:val="00CF7824"/>
    <w:rsid w:val="00CF7B56"/>
    <w:rsid w:val="00D038E3"/>
    <w:rsid w:val="00D0398E"/>
    <w:rsid w:val="00D04137"/>
    <w:rsid w:val="00D05F05"/>
    <w:rsid w:val="00D103B5"/>
    <w:rsid w:val="00D10840"/>
    <w:rsid w:val="00D11742"/>
    <w:rsid w:val="00D13284"/>
    <w:rsid w:val="00D13580"/>
    <w:rsid w:val="00D13E76"/>
    <w:rsid w:val="00D16C21"/>
    <w:rsid w:val="00D16DF5"/>
    <w:rsid w:val="00D17B4C"/>
    <w:rsid w:val="00D20765"/>
    <w:rsid w:val="00D214FA"/>
    <w:rsid w:val="00D23169"/>
    <w:rsid w:val="00D2483A"/>
    <w:rsid w:val="00D24AC2"/>
    <w:rsid w:val="00D25814"/>
    <w:rsid w:val="00D270C2"/>
    <w:rsid w:val="00D31DF2"/>
    <w:rsid w:val="00D32208"/>
    <w:rsid w:val="00D3424E"/>
    <w:rsid w:val="00D34406"/>
    <w:rsid w:val="00D35388"/>
    <w:rsid w:val="00D40E01"/>
    <w:rsid w:val="00D41117"/>
    <w:rsid w:val="00D41BC9"/>
    <w:rsid w:val="00D425C6"/>
    <w:rsid w:val="00D434CB"/>
    <w:rsid w:val="00D44D74"/>
    <w:rsid w:val="00D4560F"/>
    <w:rsid w:val="00D45907"/>
    <w:rsid w:val="00D474DD"/>
    <w:rsid w:val="00D50EF9"/>
    <w:rsid w:val="00D51526"/>
    <w:rsid w:val="00D524AC"/>
    <w:rsid w:val="00D55596"/>
    <w:rsid w:val="00D620C6"/>
    <w:rsid w:val="00D63F0F"/>
    <w:rsid w:val="00D63FE3"/>
    <w:rsid w:val="00D6444E"/>
    <w:rsid w:val="00D65DDF"/>
    <w:rsid w:val="00D66141"/>
    <w:rsid w:val="00D66464"/>
    <w:rsid w:val="00D72431"/>
    <w:rsid w:val="00D7704B"/>
    <w:rsid w:val="00D77D14"/>
    <w:rsid w:val="00D8182F"/>
    <w:rsid w:val="00D8185A"/>
    <w:rsid w:val="00D819F2"/>
    <w:rsid w:val="00D82045"/>
    <w:rsid w:val="00D82D79"/>
    <w:rsid w:val="00D82D7B"/>
    <w:rsid w:val="00D87E4E"/>
    <w:rsid w:val="00D906EB"/>
    <w:rsid w:val="00D91DF7"/>
    <w:rsid w:val="00D92A33"/>
    <w:rsid w:val="00D93160"/>
    <w:rsid w:val="00D94F78"/>
    <w:rsid w:val="00D956A9"/>
    <w:rsid w:val="00DA1C2F"/>
    <w:rsid w:val="00DA56B1"/>
    <w:rsid w:val="00DA6034"/>
    <w:rsid w:val="00DA6135"/>
    <w:rsid w:val="00DA7687"/>
    <w:rsid w:val="00DB4E5E"/>
    <w:rsid w:val="00DB53FA"/>
    <w:rsid w:val="00DB7B64"/>
    <w:rsid w:val="00DC3983"/>
    <w:rsid w:val="00DC41D6"/>
    <w:rsid w:val="00DC461C"/>
    <w:rsid w:val="00DC4FA6"/>
    <w:rsid w:val="00DC61D4"/>
    <w:rsid w:val="00DC7614"/>
    <w:rsid w:val="00DC7EBA"/>
    <w:rsid w:val="00DD1681"/>
    <w:rsid w:val="00DD54BC"/>
    <w:rsid w:val="00DD72F5"/>
    <w:rsid w:val="00DE06A1"/>
    <w:rsid w:val="00DE1886"/>
    <w:rsid w:val="00DE2B06"/>
    <w:rsid w:val="00DE50BA"/>
    <w:rsid w:val="00DE60D6"/>
    <w:rsid w:val="00DE6EEB"/>
    <w:rsid w:val="00DF0899"/>
    <w:rsid w:val="00DF0EDF"/>
    <w:rsid w:val="00DF1187"/>
    <w:rsid w:val="00DF1C32"/>
    <w:rsid w:val="00DF2170"/>
    <w:rsid w:val="00DF276A"/>
    <w:rsid w:val="00DF3387"/>
    <w:rsid w:val="00DF403D"/>
    <w:rsid w:val="00DF6C29"/>
    <w:rsid w:val="00DF713C"/>
    <w:rsid w:val="00DF78AE"/>
    <w:rsid w:val="00E00B5C"/>
    <w:rsid w:val="00E047CB"/>
    <w:rsid w:val="00E0518B"/>
    <w:rsid w:val="00E05538"/>
    <w:rsid w:val="00E06F7D"/>
    <w:rsid w:val="00E0780E"/>
    <w:rsid w:val="00E078E2"/>
    <w:rsid w:val="00E07CBC"/>
    <w:rsid w:val="00E12AC1"/>
    <w:rsid w:val="00E1321F"/>
    <w:rsid w:val="00E14EAC"/>
    <w:rsid w:val="00E163E3"/>
    <w:rsid w:val="00E17D74"/>
    <w:rsid w:val="00E2234E"/>
    <w:rsid w:val="00E26593"/>
    <w:rsid w:val="00E350DE"/>
    <w:rsid w:val="00E37A5E"/>
    <w:rsid w:val="00E41360"/>
    <w:rsid w:val="00E433AA"/>
    <w:rsid w:val="00E442AC"/>
    <w:rsid w:val="00E4477E"/>
    <w:rsid w:val="00E46873"/>
    <w:rsid w:val="00E51CB4"/>
    <w:rsid w:val="00E53B6A"/>
    <w:rsid w:val="00E574BC"/>
    <w:rsid w:val="00E57685"/>
    <w:rsid w:val="00E61769"/>
    <w:rsid w:val="00E61801"/>
    <w:rsid w:val="00E61E5E"/>
    <w:rsid w:val="00E62111"/>
    <w:rsid w:val="00E63296"/>
    <w:rsid w:val="00E64775"/>
    <w:rsid w:val="00E705E4"/>
    <w:rsid w:val="00E71C68"/>
    <w:rsid w:val="00E72F65"/>
    <w:rsid w:val="00E738B0"/>
    <w:rsid w:val="00E7483D"/>
    <w:rsid w:val="00E74CFF"/>
    <w:rsid w:val="00E75051"/>
    <w:rsid w:val="00E75CB0"/>
    <w:rsid w:val="00E8288B"/>
    <w:rsid w:val="00E8320F"/>
    <w:rsid w:val="00E837D2"/>
    <w:rsid w:val="00E8393F"/>
    <w:rsid w:val="00E86E9A"/>
    <w:rsid w:val="00E90366"/>
    <w:rsid w:val="00E9454D"/>
    <w:rsid w:val="00E94D1B"/>
    <w:rsid w:val="00E95930"/>
    <w:rsid w:val="00E9692B"/>
    <w:rsid w:val="00E972ED"/>
    <w:rsid w:val="00E978A1"/>
    <w:rsid w:val="00E97EAF"/>
    <w:rsid w:val="00EA1FC6"/>
    <w:rsid w:val="00EA35D9"/>
    <w:rsid w:val="00EA5643"/>
    <w:rsid w:val="00EB38CF"/>
    <w:rsid w:val="00EB39F4"/>
    <w:rsid w:val="00EB4B58"/>
    <w:rsid w:val="00EB5A56"/>
    <w:rsid w:val="00EC0507"/>
    <w:rsid w:val="00EC0DB6"/>
    <w:rsid w:val="00EC11E8"/>
    <w:rsid w:val="00EC3D4F"/>
    <w:rsid w:val="00EC41F6"/>
    <w:rsid w:val="00EC4E28"/>
    <w:rsid w:val="00EC54E9"/>
    <w:rsid w:val="00EC626A"/>
    <w:rsid w:val="00EC7EE1"/>
    <w:rsid w:val="00ED2295"/>
    <w:rsid w:val="00ED2D32"/>
    <w:rsid w:val="00ED3229"/>
    <w:rsid w:val="00ED4657"/>
    <w:rsid w:val="00ED522F"/>
    <w:rsid w:val="00ED5734"/>
    <w:rsid w:val="00ED5C2F"/>
    <w:rsid w:val="00ED6838"/>
    <w:rsid w:val="00ED77F2"/>
    <w:rsid w:val="00ED7D76"/>
    <w:rsid w:val="00EE068A"/>
    <w:rsid w:val="00EE153B"/>
    <w:rsid w:val="00EE1CBA"/>
    <w:rsid w:val="00EE2236"/>
    <w:rsid w:val="00EE26F6"/>
    <w:rsid w:val="00EE3378"/>
    <w:rsid w:val="00EE5CFD"/>
    <w:rsid w:val="00EF1E60"/>
    <w:rsid w:val="00EF405E"/>
    <w:rsid w:val="00EF442E"/>
    <w:rsid w:val="00EF4A7A"/>
    <w:rsid w:val="00EF6B96"/>
    <w:rsid w:val="00EF6C25"/>
    <w:rsid w:val="00EF7791"/>
    <w:rsid w:val="00F0051F"/>
    <w:rsid w:val="00F0085C"/>
    <w:rsid w:val="00F01173"/>
    <w:rsid w:val="00F0148A"/>
    <w:rsid w:val="00F0682E"/>
    <w:rsid w:val="00F07245"/>
    <w:rsid w:val="00F07739"/>
    <w:rsid w:val="00F1688F"/>
    <w:rsid w:val="00F1698F"/>
    <w:rsid w:val="00F21426"/>
    <w:rsid w:val="00F22978"/>
    <w:rsid w:val="00F22A39"/>
    <w:rsid w:val="00F233DA"/>
    <w:rsid w:val="00F23D37"/>
    <w:rsid w:val="00F23F74"/>
    <w:rsid w:val="00F2431F"/>
    <w:rsid w:val="00F26E74"/>
    <w:rsid w:val="00F31670"/>
    <w:rsid w:val="00F31976"/>
    <w:rsid w:val="00F321AD"/>
    <w:rsid w:val="00F33E78"/>
    <w:rsid w:val="00F34302"/>
    <w:rsid w:val="00F35B77"/>
    <w:rsid w:val="00F35FF1"/>
    <w:rsid w:val="00F36901"/>
    <w:rsid w:val="00F378BB"/>
    <w:rsid w:val="00F41E3F"/>
    <w:rsid w:val="00F428B2"/>
    <w:rsid w:val="00F42AD1"/>
    <w:rsid w:val="00F42E3E"/>
    <w:rsid w:val="00F43F9E"/>
    <w:rsid w:val="00F443EE"/>
    <w:rsid w:val="00F44BB9"/>
    <w:rsid w:val="00F455CF"/>
    <w:rsid w:val="00F46654"/>
    <w:rsid w:val="00F47D1C"/>
    <w:rsid w:val="00F52A98"/>
    <w:rsid w:val="00F5362A"/>
    <w:rsid w:val="00F54890"/>
    <w:rsid w:val="00F5655C"/>
    <w:rsid w:val="00F56823"/>
    <w:rsid w:val="00F57A2E"/>
    <w:rsid w:val="00F61F59"/>
    <w:rsid w:val="00F65C16"/>
    <w:rsid w:val="00F6657C"/>
    <w:rsid w:val="00F667D4"/>
    <w:rsid w:val="00F706CD"/>
    <w:rsid w:val="00F70A83"/>
    <w:rsid w:val="00F716E5"/>
    <w:rsid w:val="00F740E1"/>
    <w:rsid w:val="00F759E2"/>
    <w:rsid w:val="00F76B37"/>
    <w:rsid w:val="00F77C2C"/>
    <w:rsid w:val="00F81842"/>
    <w:rsid w:val="00F82DAA"/>
    <w:rsid w:val="00F87032"/>
    <w:rsid w:val="00F91F48"/>
    <w:rsid w:val="00F92552"/>
    <w:rsid w:val="00F93017"/>
    <w:rsid w:val="00F96FD4"/>
    <w:rsid w:val="00FA0402"/>
    <w:rsid w:val="00FA267B"/>
    <w:rsid w:val="00FA51AC"/>
    <w:rsid w:val="00FA6493"/>
    <w:rsid w:val="00FA69D0"/>
    <w:rsid w:val="00FA6F26"/>
    <w:rsid w:val="00FA6FBC"/>
    <w:rsid w:val="00FB18F3"/>
    <w:rsid w:val="00FB1CFB"/>
    <w:rsid w:val="00FB3263"/>
    <w:rsid w:val="00FB3D0D"/>
    <w:rsid w:val="00FB4C87"/>
    <w:rsid w:val="00FB4E91"/>
    <w:rsid w:val="00FB60C2"/>
    <w:rsid w:val="00FB6495"/>
    <w:rsid w:val="00FB7196"/>
    <w:rsid w:val="00FB7E5C"/>
    <w:rsid w:val="00FC08E3"/>
    <w:rsid w:val="00FC0BAE"/>
    <w:rsid w:val="00FC143A"/>
    <w:rsid w:val="00FC5612"/>
    <w:rsid w:val="00FC5E36"/>
    <w:rsid w:val="00FC6AB0"/>
    <w:rsid w:val="00FC7CA2"/>
    <w:rsid w:val="00FD2EBC"/>
    <w:rsid w:val="00FD31F1"/>
    <w:rsid w:val="00FD3FB3"/>
    <w:rsid w:val="00FD40E3"/>
    <w:rsid w:val="00FD4172"/>
    <w:rsid w:val="00FD4B32"/>
    <w:rsid w:val="00FD4E1D"/>
    <w:rsid w:val="00FD571D"/>
    <w:rsid w:val="00FD678F"/>
    <w:rsid w:val="00FD7498"/>
    <w:rsid w:val="00FE02E6"/>
    <w:rsid w:val="00FE22B5"/>
    <w:rsid w:val="00FE3365"/>
    <w:rsid w:val="00FF156F"/>
    <w:rsid w:val="00FF1F2A"/>
    <w:rsid w:val="00FF289F"/>
    <w:rsid w:val="00FF2B46"/>
    <w:rsid w:val="00FF369E"/>
    <w:rsid w:val="00FF3AF8"/>
    <w:rsid w:val="00FF48DE"/>
    <w:rsid w:val="00FF6398"/>
    <w:rsid w:val="00FF6D48"/>
    <w:rsid w:val="2FEF6508"/>
    <w:rsid w:val="73DF6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C07441D"/>
  <w15:docId w15:val="{E34DC80F-B629-494E-9080-76DED4540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B9"/>
    <w:pPr>
      <w:spacing w:before="120" w:after="120" w:line="240" w:lineRule="auto"/>
      <w:contextualSpacing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5F0D"/>
    <w:pPr>
      <w:keepNext/>
      <w:keepLines/>
      <w:spacing w:before="240" w:after="240"/>
      <w:outlineLvl w:val="0"/>
    </w:pPr>
    <w:rPr>
      <w:rFonts w:eastAsiaTheme="majorEastAsia" w:cstheme="majorBidi"/>
      <w:bCs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1F55"/>
    <w:pPr>
      <w:keepNext/>
      <w:keepLines/>
      <w:spacing w:before="240" w:after="240"/>
      <w:outlineLvl w:val="1"/>
    </w:pPr>
    <w:rPr>
      <w:rFonts w:eastAsiaTheme="majorEastAsia" w:cstheme="majorBidi"/>
      <w:bCs/>
      <w:color w:val="00ADDA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11F55"/>
    <w:pPr>
      <w:keepNext/>
      <w:keepLines/>
      <w:spacing w:before="240"/>
      <w:outlineLvl w:val="2"/>
    </w:pPr>
    <w:rPr>
      <w:rFonts w:eastAsiaTheme="majorEastAsia" w:cstheme="majorBidi"/>
      <w:bCs/>
      <w:color w:val="000000" w:themeColor="text1"/>
      <w:sz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11F55"/>
    <w:pPr>
      <w:keepNext/>
      <w:keepLines/>
      <w:spacing w:before="200"/>
      <w:outlineLvl w:val="3"/>
    </w:pPr>
    <w:rPr>
      <w:rFonts w:eastAsiaTheme="majorEastAsia" w:cstheme="majorBidi"/>
      <w:bCs/>
      <w:iCs/>
      <w:color w:val="000000" w:themeColor="text1"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11F55"/>
    <w:pPr>
      <w:keepNext/>
      <w:keepLines/>
      <w:spacing w:before="200"/>
      <w:outlineLvl w:val="4"/>
    </w:pPr>
    <w:rPr>
      <w:rFonts w:eastAsiaTheme="majorEastAsia" w:cstheme="majorBidi"/>
      <w:b/>
      <w:color w:val="404040" w:themeColor="text1" w:themeTint="BF"/>
      <w:sz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11F55"/>
    <w:pPr>
      <w:keepNext/>
      <w:keepLines/>
      <w:outlineLvl w:val="5"/>
    </w:pPr>
    <w:rPr>
      <w:rFonts w:eastAsiaTheme="majorEastAsia" w:cstheme="majorBidi"/>
      <w:b/>
      <w:iCs/>
      <w:color w:val="00ADD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1F55"/>
    <w:pPr>
      <w:keepNext/>
      <w:keepLines/>
      <w:spacing w:before="200" w:after="0"/>
      <w:outlineLvl w:val="6"/>
    </w:pPr>
    <w:rPr>
      <w:rFonts w:eastAsiaTheme="majorEastAsia" w:cstheme="majorBidi"/>
      <w:b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5F0D"/>
    <w:rPr>
      <w:rFonts w:ascii="Arial" w:eastAsiaTheme="majorEastAsia" w:hAnsi="Arial" w:cstheme="majorBidi"/>
      <w:bCs/>
      <w:sz w:val="40"/>
      <w:szCs w:val="28"/>
    </w:rPr>
  </w:style>
  <w:style w:type="paragraph" w:styleId="Title">
    <w:name w:val="Title"/>
    <w:basedOn w:val="Normal"/>
    <w:next w:val="Normal"/>
    <w:link w:val="TitleChar"/>
    <w:rsid w:val="0009685D"/>
    <w:pPr>
      <w:spacing w:before="0" w:after="0"/>
    </w:pPr>
    <w:rPr>
      <w:rFonts w:eastAsiaTheme="majorEastAsia" w:cstheme="majorBidi"/>
      <w:color w:val="00ADDA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rsid w:val="0009685D"/>
    <w:rPr>
      <w:rFonts w:ascii="Arial" w:eastAsiaTheme="majorEastAsia" w:hAnsi="Arial" w:cstheme="majorBidi"/>
      <w:color w:val="00ADDA"/>
      <w:spacing w:val="5"/>
      <w:kern w:val="28"/>
      <w:sz w:val="40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B11F55"/>
    <w:rPr>
      <w:rFonts w:ascii="Arial" w:eastAsiaTheme="majorEastAsia" w:hAnsi="Arial" w:cstheme="majorBidi"/>
      <w:bCs/>
      <w:color w:val="00ADDA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11F55"/>
    <w:rPr>
      <w:rFonts w:ascii="Arial" w:eastAsiaTheme="majorEastAsia" w:hAnsi="Arial" w:cstheme="majorBidi"/>
      <w:bCs/>
      <w:color w:val="000000" w:themeColor="text1"/>
      <w:sz w:val="32"/>
    </w:rPr>
  </w:style>
  <w:style w:type="paragraph" w:styleId="TOC1">
    <w:name w:val="toc 1"/>
    <w:basedOn w:val="Normal"/>
    <w:next w:val="Normal"/>
    <w:autoRedefine/>
    <w:uiPriority w:val="39"/>
    <w:rsid w:val="00EC11E8"/>
    <w:pPr>
      <w:spacing w:before="240"/>
    </w:pPr>
    <w:rPr>
      <w:rFonts w:cstheme="minorHAnsi"/>
      <w:b/>
      <w:bCs/>
      <w:color w:val="244061" w:themeColor="accent1" w:themeShade="80"/>
    </w:rPr>
  </w:style>
  <w:style w:type="paragraph" w:styleId="TOC2">
    <w:name w:val="toc 2"/>
    <w:basedOn w:val="Normal"/>
    <w:next w:val="Normal"/>
    <w:autoRedefine/>
    <w:uiPriority w:val="39"/>
    <w:rsid w:val="00EC11E8"/>
    <w:pPr>
      <w:ind w:left="240"/>
    </w:pPr>
    <w:rPr>
      <w:rFonts w:cstheme="minorHAnsi"/>
      <w:i/>
      <w:iCs/>
    </w:rPr>
  </w:style>
  <w:style w:type="paragraph" w:styleId="TOC3">
    <w:name w:val="toc 3"/>
    <w:basedOn w:val="Normal"/>
    <w:next w:val="Normal"/>
    <w:autoRedefine/>
    <w:uiPriority w:val="39"/>
    <w:rsid w:val="00EC11E8"/>
    <w:pPr>
      <w:ind w:left="480"/>
    </w:pPr>
    <w:rPr>
      <w:rFonts w:cstheme="minorHAnsi"/>
    </w:rPr>
  </w:style>
  <w:style w:type="paragraph" w:styleId="ListParagraph">
    <w:name w:val="List Paragraph"/>
    <w:aliases w:val="Letter List Paragraph"/>
    <w:basedOn w:val="Normal"/>
    <w:uiPriority w:val="34"/>
    <w:qFormat/>
    <w:rsid w:val="00B11F55"/>
    <w:pPr>
      <w:numPr>
        <w:numId w:val="13"/>
      </w:numPr>
    </w:pPr>
  </w:style>
  <w:style w:type="paragraph" w:styleId="TOCHeading">
    <w:name w:val="TOC Heading"/>
    <w:basedOn w:val="Heading1"/>
    <w:next w:val="Normal"/>
    <w:uiPriority w:val="39"/>
    <w:unhideWhenUsed/>
    <w:qFormat/>
    <w:rsid w:val="00B11F55"/>
    <w:pPr>
      <w:outlineLvl w:val="9"/>
    </w:pPr>
    <w:rPr>
      <w:sz w:val="32"/>
    </w:rPr>
  </w:style>
  <w:style w:type="paragraph" w:customStyle="1" w:styleId="BodyText1">
    <w:name w:val="Body Text1"/>
    <w:basedOn w:val="NormalWeb"/>
    <w:rsid w:val="00197993"/>
    <w:pPr>
      <w:spacing w:before="100" w:beforeAutospacing="1" w:after="100" w:afterAutospacing="1"/>
    </w:pPr>
    <w:rPr>
      <w:rFonts w:cs="Arial"/>
      <w:color w:val="auto"/>
      <w:szCs w:val="20"/>
      <w:lang w:val="fr-FR"/>
    </w:rPr>
  </w:style>
  <w:style w:type="paragraph" w:styleId="NormalWeb">
    <w:name w:val="Normal (Web)"/>
    <w:basedOn w:val="Normal"/>
    <w:uiPriority w:val="99"/>
    <w:rsid w:val="00023201"/>
    <w:rPr>
      <w:color w:val="0D0D0D" w:themeColor="text1" w:themeTint="F2"/>
      <w:sz w:val="20"/>
      <w:szCs w:val="24"/>
    </w:rPr>
  </w:style>
  <w:style w:type="paragraph" w:styleId="Header">
    <w:name w:val="header"/>
    <w:basedOn w:val="Normal"/>
    <w:link w:val="HeaderChar"/>
    <w:rsid w:val="00280AF1"/>
    <w:pPr>
      <w:tabs>
        <w:tab w:val="center" w:pos="4680"/>
        <w:tab w:val="right" w:pos="9360"/>
      </w:tabs>
      <w:ind w:left="-2835"/>
    </w:pPr>
    <w:rPr>
      <w:rFonts w:ascii="Arial Narrow" w:hAnsi="Arial Narrow"/>
      <w:color w:val="404040" w:themeColor="text1" w:themeTint="BF"/>
      <w:sz w:val="20"/>
    </w:rPr>
  </w:style>
  <w:style w:type="character" w:customStyle="1" w:styleId="HeaderChar">
    <w:name w:val="Header Char"/>
    <w:basedOn w:val="DefaultParagraphFont"/>
    <w:link w:val="Header"/>
    <w:rsid w:val="00280AF1"/>
    <w:rPr>
      <w:rFonts w:ascii="Arial Narrow" w:hAnsi="Arial Narrow"/>
      <w:color w:val="404040" w:themeColor="text1" w:themeTint="BF"/>
      <w:sz w:val="20"/>
    </w:rPr>
  </w:style>
  <w:style w:type="paragraph" w:styleId="Footer">
    <w:name w:val="footer"/>
    <w:basedOn w:val="Normal"/>
    <w:link w:val="FooterChar"/>
    <w:uiPriority w:val="99"/>
    <w:rsid w:val="00F44BB9"/>
    <w:pPr>
      <w:tabs>
        <w:tab w:val="center" w:pos="4680"/>
        <w:tab w:val="right" w:pos="9360"/>
      </w:tabs>
    </w:pPr>
    <w:rPr>
      <w:color w:val="404040" w:themeColor="text1" w:themeTint="BF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F44BB9"/>
    <w:rPr>
      <w:rFonts w:ascii="Arial" w:hAnsi="Arial"/>
      <w:color w:val="404040" w:themeColor="text1" w:themeTint="BF"/>
      <w:sz w:val="20"/>
    </w:rPr>
  </w:style>
  <w:style w:type="paragraph" w:styleId="BalloonText">
    <w:name w:val="Balloon Text"/>
    <w:basedOn w:val="Normal"/>
    <w:link w:val="BalloonTextChar"/>
    <w:rsid w:val="00D82D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2D7B"/>
    <w:rPr>
      <w:rFonts w:ascii="Tahoma" w:hAnsi="Tahoma" w:cs="Tahoma"/>
      <w:sz w:val="16"/>
      <w:szCs w:val="16"/>
    </w:rPr>
  </w:style>
  <w:style w:type="paragraph" w:customStyle="1" w:styleId="LetterAddress">
    <w:name w:val="Letter Address"/>
    <w:basedOn w:val="Normal"/>
    <w:qFormat/>
    <w:rsid w:val="00DF6C29"/>
    <w:pPr>
      <w:spacing w:before="0" w:after="0" w:line="240" w:lineRule="exact"/>
    </w:pPr>
    <w:rPr>
      <w:rFonts w:ascii="Arial Narrow" w:hAnsi="Arial Narrow"/>
    </w:rPr>
  </w:style>
  <w:style w:type="paragraph" w:customStyle="1" w:styleId="LetterSignature">
    <w:name w:val="Letter Signature"/>
    <w:basedOn w:val="Normal"/>
    <w:rsid w:val="00BF36AC"/>
    <w:pPr>
      <w:spacing w:after="80"/>
    </w:pPr>
    <w:rPr>
      <w:b/>
      <w:i/>
      <w:color w:val="808080" w:themeColor="background1" w:themeShade="80"/>
      <w:sz w:val="36"/>
    </w:rPr>
  </w:style>
  <w:style w:type="paragraph" w:customStyle="1" w:styleId="LetterSignature-Phone">
    <w:name w:val="Letter Signature-Phone"/>
    <w:aliases w:val="Fax,Email"/>
    <w:basedOn w:val="Normal"/>
    <w:rsid w:val="00DF6C29"/>
    <w:rPr>
      <w:color w:val="A6A6A6" w:themeColor="background1" w:themeShade="A6"/>
    </w:rPr>
  </w:style>
  <w:style w:type="character" w:styleId="Hyperlink">
    <w:name w:val="Hyperlink"/>
    <w:basedOn w:val="DefaultParagraphFont"/>
    <w:rsid w:val="001C7AB6"/>
    <w:rPr>
      <w:color w:val="00B0F0"/>
      <w:u w:val="single"/>
    </w:rPr>
  </w:style>
  <w:style w:type="numbering" w:customStyle="1" w:styleId="StyleBulletedWingdingssymbolCustomColorRGB0173218L">
    <w:name w:val="Style Bulleted Wingdings (symbol) Custom Color(RGB(0173218)) L..."/>
    <w:basedOn w:val="NoList"/>
    <w:rsid w:val="003171C4"/>
    <w:pPr>
      <w:numPr>
        <w:numId w:val="1"/>
      </w:numPr>
    </w:pPr>
  </w:style>
  <w:style w:type="numbering" w:customStyle="1" w:styleId="LetterBullets">
    <w:name w:val="Letter Bullets"/>
    <w:basedOn w:val="NoList"/>
    <w:rsid w:val="00633D78"/>
    <w:pPr>
      <w:numPr>
        <w:numId w:val="4"/>
      </w:numPr>
    </w:pPr>
  </w:style>
  <w:style w:type="character" w:customStyle="1" w:styleId="textdenium">
    <w:name w:val="text | denium"/>
    <w:basedOn w:val="DefaultParagraphFont"/>
    <w:uiPriority w:val="1"/>
    <w:qFormat/>
    <w:rsid w:val="00B11F55"/>
    <w:rPr>
      <w:rFonts w:ascii="Arial" w:hAnsi="Arial"/>
      <w:color w:val="004987"/>
    </w:rPr>
  </w:style>
  <w:style w:type="character" w:customStyle="1" w:styleId="textpride">
    <w:name w:val="text | pride"/>
    <w:basedOn w:val="DefaultParagraphFont"/>
    <w:uiPriority w:val="1"/>
    <w:qFormat/>
    <w:rsid w:val="00B11F55"/>
    <w:rPr>
      <w:color w:val="64308F"/>
    </w:rPr>
  </w:style>
  <w:style w:type="character" w:customStyle="1" w:styleId="textcosmotology">
    <w:name w:val="text | cosmotology"/>
    <w:basedOn w:val="textpride"/>
    <w:uiPriority w:val="1"/>
    <w:qFormat/>
    <w:rsid w:val="00B11F55"/>
    <w:rPr>
      <w:rFonts w:ascii="Arial" w:hAnsi="Arial"/>
      <w:color w:val="AA258D"/>
    </w:rPr>
  </w:style>
  <w:style w:type="character" w:customStyle="1" w:styleId="textgraduation">
    <w:name w:val="text | graduation"/>
    <w:basedOn w:val="DefaultParagraphFont"/>
    <w:uiPriority w:val="1"/>
    <w:qFormat/>
    <w:rsid w:val="00B11F55"/>
    <w:rPr>
      <w:color w:val="6A001F"/>
    </w:rPr>
  </w:style>
  <w:style w:type="character" w:customStyle="1" w:styleId="textfirebell">
    <w:name w:val="text | firebell"/>
    <w:basedOn w:val="DefaultParagraphFont"/>
    <w:uiPriority w:val="1"/>
    <w:qFormat/>
    <w:rsid w:val="00B11F55"/>
    <w:rPr>
      <w:color w:val="C7110D"/>
    </w:rPr>
  </w:style>
  <w:style w:type="character" w:customStyle="1" w:styleId="textjuicebox">
    <w:name w:val="text | juice box"/>
    <w:basedOn w:val="DefaultParagraphFont"/>
    <w:uiPriority w:val="1"/>
    <w:qFormat/>
    <w:rsid w:val="00B11F55"/>
    <w:rPr>
      <w:color w:val="F28726"/>
    </w:rPr>
  </w:style>
  <w:style w:type="character" w:customStyle="1" w:styleId="textspringbreak">
    <w:name w:val="text | spring break"/>
    <w:basedOn w:val="DefaultParagraphFont"/>
    <w:uiPriority w:val="1"/>
    <w:qFormat/>
    <w:rsid w:val="00B11F55"/>
    <w:rPr>
      <w:color w:val="AFD622"/>
    </w:rPr>
  </w:style>
  <w:style w:type="character" w:customStyle="1" w:styleId="textgrassstain">
    <w:name w:val="text | grass stain"/>
    <w:basedOn w:val="textspringbreak"/>
    <w:uiPriority w:val="1"/>
    <w:qFormat/>
    <w:rsid w:val="00B11F55"/>
    <w:rPr>
      <w:color w:val="008B46"/>
    </w:rPr>
  </w:style>
  <w:style w:type="character" w:customStyle="1" w:styleId="Heading4Char">
    <w:name w:val="Heading 4 Char"/>
    <w:basedOn w:val="DefaultParagraphFont"/>
    <w:link w:val="Heading4"/>
    <w:uiPriority w:val="9"/>
    <w:rsid w:val="00B11F55"/>
    <w:rPr>
      <w:rFonts w:ascii="Arial" w:eastAsiaTheme="majorEastAsia" w:hAnsi="Arial" w:cstheme="majorBidi"/>
      <w:bCs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B11F55"/>
    <w:rPr>
      <w:rFonts w:ascii="Arial" w:eastAsiaTheme="majorEastAsia" w:hAnsi="Arial" w:cstheme="majorBidi"/>
      <w:b/>
      <w:color w:val="404040" w:themeColor="text1" w:themeTint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rsid w:val="00B11F55"/>
    <w:rPr>
      <w:rFonts w:ascii="Arial" w:eastAsiaTheme="majorEastAsia" w:hAnsi="Arial" w:cstheme="majorBidi"/>
      <w:b/>
      <w:iCs/>
      <w:color w:val="00ADD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1F55"/>
    <w:rPr>
      <w:rFonts w:ascii="Arial" w:eastAsiaTheme="majorEastAsia" w:hAnsi="Arial" w:cstheme="majorBidi"/>
      <w:b/>
      <w:iCs/>
      <w:color w:val="000000" w:themeColor="text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1F55"/>
    <w:rPr>
      <w:b/>
      <w:bCs/>
      <w:color w:val="2E67B2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1F55"/>
    <w:pPr>
      <w:numPr>
        <w:ilvl w:val="1"/>
      </w:numPr>
    </w:pPr>
    <w:rPr>
      <w:rFonts w:ascii="Arial Narrow" w:eastAsiaTheme="majorEastAsia" w:hAnsi="Arial Narrow" w:cstheme="majorBidi"/>
      <w:i/>
      <w:iCs/>
      <w:color w:val="00AEEF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1F55"/>
    <w:rPr>
      <w:rFonts w:ascii="Arial Narrow" w:eastAsiaTheme="majorEastAsia" w:hAnsi="Arial Narrow" w:cstheme="majorBidi"/>
      <w:i/>
      <w:iCs/>
      <w:color w:val="00AEEF"/>
      <w:spacing w:val="15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11F55"/>
    <w:rPr>
      <w:rFonts w:ascii="Arial" w:hAnsi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1F55"/>
    <w:rPr>
      <w:rFonts w:ascii="Arial Narrow" w:hAnsi="Arial Narrow"/>
      <w:b/>
      <w:i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1F55"/>
    <w:rPr>
      <w:rFonts w:ascii="Arial Narrow" w:hAnsi="Arial Narrow"/>
      <w:b/>
      <w:i/>
    </w:rPr>
  </w:style>
  <w:style w:type="character" w:styleId="SubtleEmphasis">
    <w:name w:val="Subtle Emphasis"/>
    <w:basedOn w:val="DefaultParagraphFont"/>
    <w:uiPriority w:val="19"/>
    <w:qFormat/>
    <w:rsid w:val="00B11F55"/>
    <w:rPr>
      <w:i/>
      <w:iCs/>
      <w:color w:val="999999"/>
    </w:rPr>
  </w:style>
  <w:style w:type="character" w:styleId="IntenseEmphasis">
    <w:name w:val="Intense Emphasis"/>
    <w:basedOn w:val="DefaultParagraphFont"/>
    <w:uiPriority w:val="21"/>
    <w:qFormat/>
    <w:rsid w:val="00B11F55"/>
    <w:rPr>
      <w:rFonts w:ascii="Arial" w:hAnsi="Arial"/>
      <w:b w:val="0"/>
      <w:bCs/>
      <w:i/>
      <w:iCs/>
      <w:color w:val="00AEEF"/>
    </w:rPr>
  </w:style>
  <w:style w:type="character" w:styleId="SubtleReference">
    <w:name w:val="Subtle Reference"/>
    <w:basedOn w:val="DefaultParagraphFont"/>
    <w:uiPriority w:val="31"/>
    <w:qFormat/>
    <w:rsid w:val="00B11F55"/>
    <w:rPr>
      <w:caps w:val="0"/>
      <w:smallCaps/>
      <w:color w:val="E31B23"/>
      <w:u w:val="none"/>
    </w:rPr>
  </w:style>
  <w:style w:type="character" w:styleId="CommentReference">
    <w:name w:val="annotation reference"/>
    <w:basedOn w:val="DefaultParagraphFont"/>
    <w:semiHidden/>
    <w:unhideWhenUsed/>
    <w:rsid w:val="003C1BC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3C1BC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C1BCF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C1B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C1BCF"/>
    <w:rPr>
      <w:rFonts w:ascii="Arial" w:hAnsi="Arial"/>
      <w:b/>
      <w:bCs/>
      <w:sz w:val="20"/>
      <w:szCs w:val="20"/>
    </w:rPr>
  </w:style>
  <w:style w:type="character" w:customStyle="1" w:styleId="wacimagecontainer">
    <w:name w:val="wacimagecontainer"/>
    <w:basedOn w:val="DefaultParagraphFont"/>
    <w:rsid w:val="009302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12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0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63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1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6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4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87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64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76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lmartinesposito\Documents\Board%20of%20Trustees%20establish%20expectations%20for%20student%20learning%20and%20assessmen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1F4E00A3C3E341AC4B08B5C623388C" ma:contentTypeVersion="16" ma:contentTypeDescription="Create a new document." ma:contentTypeScope="" ma:versionID="9b85c11c08fb928f6199cd85c4c392c9">
  <xsd:schema xmlns:xsd="http://www.w3.org/2001/XMLSchema" xmlns:xs="http://www.w3.org/2001/XMLSchema" xmlns:p="http://schemas.microsoft.com/office/2006/metadata/properties" xmlns:ns2="86003687-1d09-454a-a0ea-ad8f1346a0cf" xmlns:ns3="11156995-fb6a-4d70-9b6d-0701659b8168" targetNamespace="http://schemas.microsoft.com/office/2006/metadata/properties" ma:root="true" ma:fieldsID="229064447234932e1feafef98419cd65" ns2:_="" ns3:_="">
    <xsd:import namespace="86003687-1d09-454a-a0ea-ad8f1346a0cf"/>
    <xsd:import namespace="11156995-fb6a-4d70-9b6d-0701659b816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Topics" minOccurs="0"/>
                <xsd:element ref="ns3:Hidd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003687-1d09-454a-a0ea-ad8f1346a0c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56995-fb6a-4d70-9b6d-0701659b8168" elementFormDefault="qualified">
    <xsd:import namespace="http://schemas.microsoft.com/office/2006/documentManagement/types"/>
    <xsd:import namespace="http://schemas.microsoft.com/office/infopath/2007/PartnerControls"/>
    <xsd:element name="Topics" ma:index="11" nillable="true" ma:displayName="Topic" ma:internalName="Topic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ttendance"/>
                    <xsd:enumeration value="Classroom Resources"/>
                    <xsd:enumeration value="Culturally Responsive Practices"/>
                    <xsd:enumeration value="Foundational Knowledge"/>
                    <xsd:enumeration value="Land Acknowledgement"/>
                    <xsd:enumeration value="Land Based Learning"/>
                    <xsd:enumeration value="Well-Being"/>
                    <xsd:enumeration value="Not Topic Specific"/>
                  </xsd:restriction>
                </xsd:simpleType>
              </xsd:element>
            </xsd:sequence>
          </xsd:extension>
        </xsd:complexContent>
      </xsd:complexType>
    </xsd:element>
    <xsd:element name="Hidden" ma:index="12" nillable="true" ma:displayName="Hidden" ma:default="0" ma:description="Should this be hidden from the Teaching &amp; Learning Resource Page?" ma:internalName="Hidden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opics xmlns="11156995-fb6a-4d70-9b6d-0701659b8168"/>
    <Hidden xmlns="11156995-fb6a-4d70-9b6d-0701659b8168">true</Hidden>
    <_dlc_DocId xmlns="86003687-1d09-454a-a0ea-ad8f1346a0cf">INSITE-1512956069-509</_dlc_DocId>
    <_dlc_DocIdUrl xmlns="86003687-1d09-454a-a0ea-ad8f1346a0cf">
      <Url>https://insite.cbe.ab.ca/teaching/student-supports/indigenous-education/_layouts/15/DocIdRedir.aspx?ID=INSITE-1512956069-509</Url>
      <Description>INSITE-1512956069-509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6F494095-C4C2-42A0-8B2C-E75C02CC05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003687-1d09-454a-a0ea-ad8f1346a0cf"/>
    <ds:schemaRef ds:uri="11156995-fb6a-4d70-9b6d-0701659b81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9B1A8B8-8977-45F3-85E2-CFB927B71A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1BB480-295D-4901-B695-4AB01CA35AF7}">
  <ds:schemaRefs>
    <ds:schemaRef ds:uri="http://schemas.microsoft.com/office/2006/metadata/properties"/>
    <ds:schemaRef ds:uri="http://schemas.microsoft.com/office/infopath/2007/PartnerControls"/>
    <ds:schemaRef ds:uri="11156995-fb6a-4d70-9b6d-0701659b8168"/>
    <ds:schemaRef ds:uri="86003687-1d09-454a-a0ea-ad8f1346a0cf"/>
  </ds:schemaRefs>
</ds:datastoreItem>
</file>

<file path=customXml/itemProps4.xml><?xml version="1.0" encoding="utf-8"?>
<ds:datastoreItem xmlns:ds="http://schemas.openxmlformats.org/officeDocument/2006/customXml" ds:itemID="{16E35D5D-BA7E-46D9-BCCA-7FDF8E8E7ACA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C:\Users\mlmartinesposito\Documents\Board of Trustees establish expectations for student learning and assessment.dotx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Truth and Reconciliation Commitment</vt:lpstr>
    </vt:vector>
  </TitlesOfParts>
  <Manager>Indigenous Education</Manager>
  <Company>Calgary Board of Education</Company>
  <LinksUpToDate>false</LinksUpToDate>
  <CharactersWithSpaces>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Truth and Reconciliation Commitment | Template</dc:title>
  <dc:subject>School commitment to Truth and Reconciliation</dc:subject>
  <dc:creator>Calgary Board of Education</dc:creator>
  <cp:keywords>TRC; Calls to Action; Indigenous; Reconciliation; Truth</cp:keywords>
  <dc:description/>
  <cp:lastModifiedBy>Hordo, Elaine E</cp:lastModifiedBy>
  <cp:revision>3</cp:revision>
  <cp:lastPrinted>2026-09-23T00:48:00Z</cp:lastPrinted>
  <dcterms:created xsi:type="dcterms:W3CDTF">2026-09-23T00:48:00Z</dcterms:created>
  <dcterms:modified xsi:type="dcterms:W3CDTF">2026-09-23T00:49:00Z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0x010100FF1F4E00A3C3E341AC4B08B5C623388C</vt:lpwstr>
  </property>
  <property fmtid="{D5CDD505-2E9C-101B-9397-08002B2CF9AE}" pid="3" name="Category">
    <vt:lpwstr>General</vt:lpwstr>
  </property>
  <property fmtid="{D5CDD505-2E9C-101B-9397-08002B2CF9AE}" pid="4" name="Function">
    <vt:lpwstr>General use</vt:lpwstr>
  </property>
  <property fmtid="{D5CDD505-2E9C-101B-9397-08002B2CF9AE}" pid="5" name="Order">
    <vt:i4>20556900</vt:i4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  <property fmtid="{D5CDD505-2E9C-101B-9397-08002B2CF9AE}" pid="11" name="_dlc_DocIdItemGuid">
    <vt:lpwstr>8a9ff2b6-e280-46fc-83e4-19592ac98982</vt:lpwstr>
  </property>
</Properties>
</file>